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53B" w:rsidRPr="00D66489" w:rsidRDefault="00FD553B" w:rsidP="0066537A">
      <w:pPr>
        <w:widowControl w:val="0"/>
        <w:autoSpaceDE w:val="0"/>
        <w:autoSpaceDN w:val="0"/>
        <w:adjustRightInd w:val="0"/>
        <w:rPr>
          <w:b/>
          <w:u w:val="single"/>
        </w:rPr>
      </w:pPr>
      <w:r w:rsidRPr="00D66489">
        <w:rPr>
          <w:b/>
          <w:u w:val="single"/>
        </w:rPr>
        <w:t>Chapter 1</w:t>
      </w:r>
      <w:r>
        <w:rPr>
          <w:b/>
          <w:u w:val="single"/>
        </w:rPr>
        <w:t>3</w:t>
      </w:r>
      <w:r w:rsidRPr="00D66489">
        <w:rPr>
          <w:b/>
          <w:u w:val="single"/>
        </w:rPr>
        <w:t xml:space="preserve"> </w:t>
      </w:r>
      <w:r>
        <w:rPr>
          <w:b/>
          <w:u w:val="single"/>
        </w:rPr>
        <w:t>Test Bank</w:t>
      </w:r>
      <w:r w:rsidRPr="00D66489">
        <w:rPr>
          <w:b/>
          <w:u w:val="single"/>
        </w:rPr>
        <w:br/>
        <w:t xml:space="preserve">Question Type: Multiple </w:t>
      </w:r>
      <w:proofErr w:type="gramStart"/>
      <w:r w:rsidRPr="00D66489">
        <w:rPr>
          <w:b/>
          <w:u w:val="single"/>
        </w:rPr>
        <w:t>Choice</w:t>
      </w:r>
      <w:proofErr w:type="gramEnd"/>
    </w:p>
    <w:p w:rsidR="006A10C3" w:rsidRDefault="006A10C3" w:rsidP="0066537A"/>
    <w:p w:rsidR="0025427F" w:rsidRDefault="0025427F" w:rsidP="0066537A">
      <w:r>
        <w:t xml:space="preserve">1) </w:t>
      </w:r>
      <w:r w:rsidRPr="0025427F">
        <w:t>Living cells contain numerous enzymes that constantly scan DN</w:t>
      </w:r>
      <w:r w:rsidR="00832B72">
        <w:t>A</w:t>
      </w:r>
      <w:r w:rsidRPr="0025427F">
        <w:t>, searching for damaged or incorrectly paired nucleotides.  When detected, these defects are corrected by:</w:t>
      </w:r>
    </w:p>
    <w:p w:rsidR="0025427F" w:rsidRDefault="0025427F" w:rsidP="0066537A">
      <w:r>
        <w:t>a) DNA scanning enzymes</w:t>
      </w:r>
    </w:p>
    <w:p w:rsidR="0025427F" w:rsidRDefault="0025427F" w:rsidP="0066537A">
      <w:r>
        <w:t>b) RNA polymerase</w:t>
      </w:r>
    </w:p>
    <w:p w:rsidR="0025427F" w:rsidRDefault="0025427F" w:rsidP="0066537A">
      <w:r>
        <w:t>c) DNA repair enzymes</w:t>
      </w:r>
    </w:p>
    <w:p w:rsidR="0025427F" w:rsidRDefault="0025427F" w:rsidP="0066537A">
      <w:r>
        <w:t>d) DNA polymerase</w:t>
      </w:r>
    </w:p>
    <w:p w:rsidR="0025427F" w:rsidRDefault="0025427F" w:rsidP="0066537A">
      <w:r>
        <w:t xml:space="preserve">e) </w:t>
      </w:r>
      <w:proofErr w:type="spellStart"/>
      <w:r>
        <w:t>Ligase</w:t>
      </w:r>
      <w:proofErr w:type="spellEnd"/>
    </w:p>
    <w:p w:rsidR="0025427F" w:rsidRDefault="0025427F" w:rsidP="0066537A">
      <w:r>
        <w:t>Answer: c</w:t>
      </w:r>
    </w:p>
    <w:p w:rsidR="00EC18B5" w:rsidRDefault="00EC18B5" w:rsidP="0066537A">
      <w:pPr>
        <w:rPr>
          <w:b/>
        </w:rPr>
      </w:pPr>
      <w:r w:rsidRPr="00B47C1C">
        <w:rPr>
          <w:b/>
        </w:rPr>
        <w:t>Section:</w:t>
      </w:r>
      <w:r>
        <w:rPr>
          <w:b/>
        </w:rPr>
        <w:t xml:space="preserve"> 13.</w:t>
      </w:r>
      <w:r w:rsidR="00832B72">
        <w:rPr>
          <w:b/>
        </w:rPr>
        <w:t>1</w:t>
      </w:r>
      <w:r>
        <w:rPr>
          <w:b/>
        </w:rPr>
        <w:t xml:space="preserve"> </w:t>
      </w:r>
      <w:proofErr w:type="gramStart"/>
      <w:r w:rsidR="00832B72">
        <w:rPr>
          <w:b/>
        </w:rPr>
        <w:t>Mutation</w:t>
      </w:r>
      <w:proofErr w:type="gramEnd"/>
    </w:p>
    <w:p w:rsidR="00EC18B5" w:rsidRDefault="00EC18B5" w:rsidP="0066537A">
      <w:pPr>
        <w:widowControl w:val="0"/>
        <w:autoSpaceDE w:val="0"/>
        <w:autoSpaceDN w:val="0"/>
        <w:adjustRightInd w:val="0"/>
      </w:pPr>
      <w:r w:rsidRPr="00B47C1C">
        <w:rPr>
          <w:b/>
        </w:rPr>
        <w:t>Difficulty:</w:t>
      </w:r>
      <w:r>
        <w:rPr>
          <w:b/>
        </w:rPr>
        <w:t xml:space="preserve"> Easy</w:t>
      </w:r>
    </w:p>
    <w:p w:rsidR="0025427F" w:rsidRDefault="0025427F" w:rsidP="0066537A"/>
    <w:p w:rsidR="0025427F" w:rsidRDefault="0025427F" w:rsidP="0066537A">
      <w:r>
        <w:t>2) Both the change in the genetic material and the process by which the change occurs is referred to as a/</w:t>
      </w:r>
      <w:proofErr w:type="spellStart"/>
      <w:r>
        <w:t>an</w:t>
      </w:r>
      <w:proofErr w:type="spellEnd"/>
      <w:r>
        <w:t>:</w:t>
      </w:r>
    </w:p>
    <w:p w:rsidR="001075F3" w:rsidRDefault="0025427F" w:rsidP="0066537A">
      <w:pPr>
        <w:widowControl w:val="0"/>
        <w:autoSpaceDE w:val="0"/>
        <w:autoSpaceDN w:val="0"/>
        <w:adjustRightInd w:val="0"/>
      </w:pPr>
      <w:r>
        <w:t>a) Mutation</w:t>
      </w:r>
    </w:p>
    <w:p w:rsidR="0025427F" w:rsidRDefault="0025427F" w:rsidP="0066537A">
      <w:pPr>
        <w:widowControl w:val="0"/>
        <w:autoSpaceDE w:val="0"/>
        <w:autoSpaceDN w:val="0"/>
        <w:adjustRightInd w:val="0"/>
      </w:pPr>
      <w:r>
        <w:t>b) Error</w:t>
      </w:r>
    </w:p>
    <w:p w:rsidR="0025427F" w:rsidRDefault="0025427F" w:rsidP="0066537A">
      <w:pPr>
        <w:widowControl w:val="0"/>
        <w:autoSpaceDE w:val="0"/>
        <w:autoSpaceDN w:val="0"/>
        <w:adjustRightInd w:val="0"/>
      </w:pPr>
      <w:r>
        <w:t>c) Reparation</w:t>
      </w:r>
    </w:p>
    <w:p w:rsidR="0025427F" w:rsidRDefault="0025427F" w:rsidP="0066537A">
      <w:pPr>
        <w:widowControl w:val="0"/>
        <w:autoSpaceDE w:val="0"/>
        <w:autoSpaceDN w:val="0"/>
        <w:adjustRightInd w:val="0"/>
      </w:pPr>
      <w:r>
        <w:t>d) Mutation and Error</w:t>
      </w:r>
    </w:p>
    <w:p w:rsidR="0025427F" w:rsidRDefault="0025427F" w:rsidP="0066537A">
      <w:pPr>
        <w:widowControl w:val="0"/>
        <w:autoSpaceDE w:val="0"/>
        <w:autoSpaceDN w:val="0"/>
        <w:adjustRightInd w:val="0"/>
      </w:pPr>
      <w:r>
        <w:t>e) All of these</w:t>
      </w:r>
    </w:p>
    <w:p w:rsidR="0025427F" w:rsidRDefault="0025427F" w:rsidP="0066537A">
      <w:pPr>
        <w:widowControl w:val="0"/>
        <w:autoSpaceDE w:val="0"/>
        <w:autoSpaceDN w:val="0"/>
        <w:adjustRightInd w:val="0"/>
      </w:pPr>
      <w:r>
        <w:t>Answer: a</w:t>
      </w:r>
    </w:p>
    <w:p w:rsidR="00832B72" w:rsidRDefault="00832B72" w:rsidP="0066537A">
      <w:pPr>
        <w:rPr>
          <w:b/>
        </w:rPr>
      </w:pPr>
      <w:r w:rsidRPr="00B47C1C">
        <w:rPr>
          <w:b/>
        </w:rPr>
        <w:t>Section:</w:t>
      </w:r>
      <w:r>
        <w:rPr>
          <w:b/>
        </w:rPr>
        <w:t xml:space="preserve"> 13.1 </w:t>
      </w:r>
      <w:proofErr w:type="gramStart"/>
      <w:r>
        <w:rPr>
          <w:b/>
        </w:rPr>
        <w:t>Mutation</w:t>
      </w:r>
      <w:proofErr w:type="gramEnd"/>
    </w:p>
    <w:p w:rsidR="00832B72" w:rsidRDefault="00832B72" w:rsidP="0066537A">
      <w:pPr>
        <w:widowControl w:val="0"/>
        <w:autoSpaceDE w:val="0"/>
        <w:autoSpaceDN w:val="0"/>
        <w:adjustRightInd w:val="0"/>
      </w:pPr>
      <w:r w:rsidRPr="00B47C1C">
        <w:rPr>
          <w:b/>
        </w:rPr>
        <w:t>Difficulty:</w:t>
      </w:r>
      <w:r>
        <w:rPr>
          <w:b/>
        </w:rPr>
        <w:t xml:space="preserve"> Easy</w:t>
      </w:r>
    </w:p>
    <w:p w:rsidR="00692170" w:rsidRDefault="00692170" w:rsidP="0066537A">
      <w:pPr>
        <w:widowControl w:val="0"/>
        <w:autoSpaceDE w:val="0"/>
        <w:autoSpaceDN w:val="0"/>
        <w:adjustRightInd w:val="0"/>
      </w:pPr>
    </w:p>
    <w:p w:rsidR="0025427F" w:rsidRDefault="0025427F" w:rsidP="0066537A">
      <w:pPr>
        <w:widowControl w:val="0"/>
        <w:autoSpaceDE w:val="0"/>
        <w:autoSpaceDN w:val="0"/>
        <w:adjustRightInd w:val="0"/>
      </w:pPr>
      <w:r>
        <w:t>3) An organism that exhibits a novel phenotype resulting from a mutation is called a:</w:t>
      </w:r>
    </w:p>
    <w:p w:rsidR="001075F3" w:rsidRDefault="0025427F" w:rsidP="0066537A">
      <w:pPr>
        <w:widowControl w:val="0"/>
        <w:autoSpaceDE w:val="0"/>
        <w:autoSpaceDN w:val="0"/>
        <w:adjustRightInd w:val="0"/>
      </w:pPr>
      <w:r>
        <w:t>a) Wild type</w:t>
      </w:r>
    </w:p>
    <w:p w:rsidR="0025427F" w:rsidRDefault="0025427F" w:rsidP="0066537A">
      <w:pPr>
        <w:widowControl w:val="0"/>
        <w:autoSpaceDE w:val="0"/>
        <w:autoSpaceDN w:val="0"/>
        <w:adjustRightInd w:val="0"/>
      </w:pPr>
      <w:r>
        <w:t>b) Mutant</w:t>
      </w:r>
    </w:p>
    <w:p w:rsidR="0025427F" w:rsidRDefault="0025427F" w:rsidP="0066537A">
      <w:pPr>
        <w:widowControl w:val="0"/>
        <w:autoSpaceDE w:val="0"/>
        <w:autoSpaceDN w:val="0"/>
        <w:adjustRightInd w:val="0"/>
      </w:pPr>
      <w:r>
        <w:t>c) Positive phenotype</w:t>
      </w:r>
    </w:p>
    <w:p w:rsidR="0025427F" w:rsidRDefault="0025427F" w:rsidP="0066537A">
      <w:pPr>
        <w:widowControl w:val="0"/>
        <w:autoSpaceDE w:val="0"/>
        <w:autoSpaceDN w:val="0"/>
        <w:adjustRightInd w:val="0"/>
      </w:pPr>
      <w:r>
        <w:t>d) Negative phenotype</w:t>
      </w:r>
    </w:p>
    <w:p w:rsidR="0025427F" w:rsidRDefault="0025427F" w:rsidP="0066537A">
      <w:pPr>
        <w:widowControl w:val="0"/>
        <w:autoSpaceDE w:val="0"/>
        <w:autoSpaceDN w:val="0"/>
        <w:adjustRightInd w:val="0"/>
      </w:pPr>
      <w:r>
        <w:t>e) None of these</w:t>
      </w:r>
    </w:p>
    <w:p w:rsidR="0025427F" w:rsidRDefault="0025427F" w:rsidP="0066537A">
      <w:pPr>
        <w:widowControl w:val="0"/>
        <w:autoSpaceDE w:val="0"/>
        <w:autoSpaceDN w:val="0"/>
        <w:adjustRightInd w:val="0"/>
      </w:pPr>
      <w:r>
        <w:t>Answer: b</w:t>
      </w:r>
    </w:p>
    <w:p w:rsidR="00832B72" w:rsidRDefault="00832B72" w:rsidP="0066537A">
      <w:pPr>
        <w:rPr>
          <w:b/>
        </w:rPr>
      </w:pPr>
      <w:r w:rsidRPr="00B47C1C">
        <w:rPr>
          <w:b/>
        </w:rPr>
        <w:t>Section:</w:t>
      </w:r>
      <w:r>
        <w:rPr>
          <w:b/>
        </w:rPr>
        <w:t xml:space="preserve"> 13.1 </w:t>
      </w:r>
      <w:proofErr w:type="gramStart"/>
      <w:r>
        <w:rPr>
          <w:b/>
        </w:rPr>
        <w:t>Mutation</w:t>
      </w:r>
      <w:proofErr w:type="gramEnd"/>
    </w:p>
    <w:p w:rsidR="00832B72" w:rsidRDefault="00832B72" w:rsidP="0066537A">
      <w:pPr>
        <w:widowControl w:val="0"/>
        <w:autoSpaceDE w:val="0"/>
        <w:autoSpaceDN w:val="0"/>
        <w:adjustRightInd w:val="0"/>
      </w:pPr>
      <w:r w:rsidRPr="00B47C1C">
        <w:rPr>
          <w:b/>
        </w:rPr>
        <w:t>Difficulty:</w:t>
      </w:r>
      <w:r>
        <w:rPr>
          <w:b/>
        </w:rPr>
        <w:t xml:space="preserve"> Easy</w:t>
      </w:r>
    </w:p>
    <w:p w:rsidR="00692170" w:rsidRDefault="00692170" w:rsidP="0066537A">
      <w:pPr>
        <w:widowControl w:val="0"/>
        <w:autoSpaceDE w:val="0"/>
        <w:autoSpaceDN w:val="0"/>
        <w:adjustRightInd w:val="0"/>
      </w:pPr>
    </w:p>
    <w:p w:rsidR="0025427F" w:rsidRDefault="0025427F" w:rsidP="0066537A">
      <w:pPr>
        <w:widowControl w:val="0"/>
        <w:autoSpaceDE w:val="0"/>
        <w:autoSpaceDN w:val="0"/>
        <w:adjustRightInd w:val="0"/>
      </w:pPr>
      <w:r>
        <w:t>4) Mutations that involve changes at specific sites in a gene are referred to as:</w:t>
      </w:r>
    </w:p>
    <w:p w:rsidR="001075F3" w:rsidRDefault="0025427F" w:rsidP="0066537A">
      <w:pPr>
        <w:widowControl w:val="0"/>
        <w:autoSpaceDE w:val="0"/>
        <w:autoSpaceDN w:val="0"/>
        <w:adjustRightInd w:val="0"/>
      </w:pPr>
      <w:r>
        <w:t xml:space="preserve">a) </w:t>
      </w:r>
      <w:proofErr w:type="spellStart"/>
      <w:r>
        <w:t>Frameshift</w:t>
      </w:r>
      <w:proofErr w:type="spellEnd"/>
      <w:r>
        <w:t xml:space="preserve"> mutations</w:t>
      </w:r>
    </w:p>
    <w:p w:rsidR="0025427F" w:rsidRDefault="0025427F" w:rsidP="0066537A">
      <w:pPr>
        <w:widowControl w:val="0"/>
        <w:autoSpaceDE w:val="0"/>
        <w:autoSpaceDN w:val="0"/>
        <w:adjustRightInd w:val="0"/>
      </w:pPr>
      <w:r>
        <w:t>b) Nonsense mutations</w:t>
      </w:r>
    </w:p>
    <w:p w:rsidR="0025427F" w:rsidRDefault="0025427F" w:rsidP="0066537A">
      <w:pPr>
        <w:widowControl w:val="0"/>
        <w:autoSpaceDE w:val="0"/>
        <w:autoSpaceDN w:val="0"/>
        <w:adjustRightInd w:val="0"/>
      </w:pPr>
      <w:r>
        <w:t xml:space="preserve">c) </w:t>
      </w:r>
      <w:proofErr w:type="spellStart"/>
      <w:r>
        <w:t>Misssense</w:t>
      </w:r>
      <w:proofErr w:type="spellEnd"/>
      <w:r>
        <w:t xml:space="preserve"> mutations</w:t>
      </w:r>
    </w:p>
    <w:p w:rsidR="0025427F" w:rsidRDefault="0025427F" w:rsidP="0066537A">
      <w:pPr>
        <w:widowControl w:val="0"/>
        <w:autoSpaceDE w:val="0"/>
        <w:autoSpaceDN w:val="0"/>
        <w:adjustRightInd w:val="0"/>
      </w:pPr>
      <w:r>
        <w:t>d) Point mutations</w:t>
      </w:r>
    </w:p>
    <w:p w:rsidR="0025427F" w:rsidRDefault="0025427F" w:rsidP="0066537A">
      <w:pPr>
        <w:widowControl w:val="0"/>
        <w:autoSpaceDE w:val="0"/>
        <w:autoSpaceDN w:val="0"/>
        <w:adjustRightInd w:val="0"/>
      </w:pPr>
      <w:r>
        <w:t>e) None of these</w:t>
      </w:r>
    </w:p>
    <w:p w:rsidR="0025427F" w:rsidRDefault="0025427F" w:rsidP="0066537A">
      <w:pPr>
        <w:widowControl w:val="0"/>
        <w:autoSpaceDE w:val="0"/>
        <w:autoSpaceDN w:val="0"/>
        <w:adjustRightInd w:val="0"/>
      </w:pPr>
      <w:r>
        <w:t>Answer: d</w:t>
      </w:r>
    </w:p>
    <w:p w:rsidR="00832B72" w:rsidRDefault="00832B72" w:rsidP="0066537A">
      <w:pPr>
        <w:rPr>
          <w:b/>
        </w:rPr>
      </w:pPr>
      <w:r w:rsidRPr="00B47C1C">
        <w:rPr>
          <w:b/>
        </w:rPr>
        <w:t>Section:</w:t>
      </w:r>
      <w:r>
        <w:rPr>
          <w:b/>
        </w:rPr>
        <w:t xml:space="preserve"> 13.1 </w:t>
      </w:r>
      <w:proofErr w:type="gramStart"/>
      <w:r>
        <w:rPr>
          <w:b/>
        </w:rPr>
        <w:t>Mutation</w:t>
      </w:r>
      <w:proofErr w:type="gramEnd"/>
    </w:p>
    <w:p w:rsidR="00832B72" w:rsidRDefault="00832B72" w:rsidP="0066537A">
      <w:pPr>
        <w:widowControl w:val="0"/>
        <w:autoSpaceDE w:val="0"/>
        <w:autoSpaceDN w:val="0"/>
        <w:adjustRightInd w:val="0"/>
      </w:pPr>
      <w:r w:rsidRPr="00B47C1C">
        <w:rPr>
          <w:b/>
        </w:rPr>
        <w:t>Difficulty:</w:t>
      </w:r>
      <w:r>
        <w:rPr>
          <w:b/>
        </w:rPr>
        <w:t xml:space="preserve"> Easy</w:t>
      </w:r>
    </w:p>
    <w:p w:rsidR="004B668A" w:rsidRDefault="004B668A" w:rsidP="0066537A">
      <w:pPr>
        <w:widowControl w:val="0"/>
        <w:autoSpaceDE w:val="0"/>
        <w:autoSpaceDN w:val="0"/>
        <w:adjustRightInd w:val="0"/>
      </w:pPr>
    </w:p>
    <w:p w:rsidR="00692170" w:rsidRDefault="00692170" w:rsidP="0066537A">
      <w:pPr>
        <w:widowControl w:val="0"/>
        <w:autoSpaceDE w:val="0"/>
        <w:autoSpaceDN w:val="0"/>
        <w:adjustRightInd w:val="0"/>
      </w:pPr>
    </w:p>
    <w:p w:rsidR="0025427F" w:rsidRDefault="0025427F" w:rsidP="0066537A">
      <w:pPr>
        <w:widowControl w:val="0"/>
        <w:autoSpaceDE w:val="0"/>
        <w:autoSpaceDN w:val="0"/>
        <w:adjustRightInd w:val="0"/>
      </w:pPr>
      <w:r>
        <w:lastRenderedPageBreak/>
        <w:t xml:space="preserve">5) </w:t>
      </w:r>
      <w:r w:rsidRPr="0025427F">
        <w:t>Which of the following is considered a point mutation?</w:t>
      </w:r>
    </w:p>
    <w:p w:rsidR="0025427F" w:rsidRDefault="0025427F" w:rsidP="0066537A">
      <w:pPr>
        <w:widowControl w:val="0"/>
        <w:autoSpaceDE w:val="0"/>
        <w:autoSpaceDN w:val="0"/>
        <w:adjustRightInd w:val="0"/>
      </w:pPr>
      <w:r>
        <w:t>1. Substitution of the base A for the base C</w:t>
      </w:r>
    </w:p>
    <w:p w:rsidR="0025427F" w:rsidRDefault="0025427F" w:rsidP="0066537A">
      <w:pPr>
        <w:widowControl w:val="0"/>
        <w:autoSpaceDE w:val="0"/>
        <w:autoSpaceDN w:val="0"/>
        <w:adjustRightInd w:val="0"/>
      </w:pPr>
      <w:r>
        <w:t>2. Deletion of the base T</w:t>
      </w:r>
    </w:p>
    <w:p w:rsidR="001075F3" w:rsidRDefault="0025427F" w:rsidP="0066537A">
      <w:pPr>
        <w:widowControl w:val="0"/>
        <w:autoSpaceDE w:val="0"/>
        <w:autoSpaceDN w:val="0"/>
        <w:adjustRightInd w:val="0"/>
      </w:pPr>
      <w:r>
        <w:t>3. Insertion of the base G</w:t>
      </w:r>
    </w:p>
    <w:p w:rsidR="0025427F" w:rsidRDefault="0025427F" w:rsidP="0066537A">
      <w:pPr>
        <w:widowControl w:val="0"/>
        <w:autoSpaceDE w:val="0"/>
        <w:autoSpaceDN w:val="0"/>
        <w:adjustRightInd w:val="0"/>
      </w:pPr>
      <w:r>
        <w:t>a) 1</w:t>
      </w:r>
    </w:p>
    <w:p w:rsidR="0025427F" w:rsidRDefault="0025427F" w:rsidP="0066537A">
      <w:pPr>
        <w:widowControl w:val="0"/>
        <w:autoSpaceDE w:val="0"/>
        <w:autoSpaceDN w:val="0"/>
        <w:adjustRightInd w:val="0"/>
      </w:pPr>
      <w:r>
        <w:t>b) 2</w:t>
      </w:r>
    </w:p>
    <w:p w:rsidR="0025427F" w:rsidRDefault="0025427F" w:rsidP="0066537A">
      <w:pPr>
        <w:widowControl w:val="0"/>
        <w:autoSpaceDE w:val="0"/>
        <w:autoSpaceDN w:val="0"/>
        <w:adjustRightInd w:val="0"/>
      </w:pPr>
      <w:r>
        <w:t>c) 3</w:t>
      </w:r>
    </w:p>
    <w:p w:rsidR="0025427F" w:rsidRDefault="0025427F" w:rsidP="0066537A">
      <w:pPr>
        <w:widowControl w:val="0"/>
        <w:autoSpaceDE w:val="0"/>
        <w:autoSpaceDN w:val="0"/>
        <w:adjustRightInd w:val="0"/>
      </w:pPr>
      <w:r>
        <w:t>d) 1 and 2</w:t>
      </w:r>
    </w:p>
    <w:p w:rsidR="0025427F" w:rsidRDefault="0025427F" w:rsidP="0066537A">
      <w:pPr>
        <w:widowControl w:val="0"/>
        <w:autoSpaceDE w:val="0"/>
        <w:autoSpaceDN w:val="0"/>
        <w:adjustRightInd w:val="0"/>
      </w:pPr>
      <w:r>
        <w:t>e) All of these</w:t>
      </w:r>
    </w:p>
    <w:p w:rsidR="0025427F" w:rsidRDefault="0025427F" w:rsidP="0066537A">
      <w:pPr>
        <w:widowControl w:val="0"/>
        <w:autoSpaceDE w:val="0"/>
        <w:autoSpaceDN w:val="0"/>
        <w:adjustRightInd w:val="0"/>
      </w:pPr>
      <w:r>
        <w:t>Answer: e</w:t>
      </w:r>
    </w:p>
    <w:p w:rsidR="00832B72" w:rsidRDefault="00832B72" w:rsidP="0066537A">
      <w:pPr>
        <w:rPr>
          <w:b/>
        </w:rPr>
      </w:pPr>
      <w:r w:rsidRPr="00B47C1C">
        <w:rPr>
          <w:b/>
        </w:rPr>
        <w:t>Section:</w:t>
      </w:r>
      <w:r>
        <w:rPr>
          <w:b/>
        </w:rPr>
        <w:t xml:space="preserve"> 13.1 </w:t>
      </w:r>
      <w:proofErr w:type="gramStart"/>
      <w:r>
        <w:rPr>
          <w:b/>
        </w:rPr>
        <w:t>Mutation</w:t>
      </w:r>
      <w:proofErr w:type="gramEnd"/>
    </w:p>
    <w:p w:rsidR="0025427F" w:rsidRDefault="00832B72" w:rsidP="0066537A">
      <w:pPr>
        <w:widowControl w:val="0"/>
        <w:autoSpaceDE w:val="0"/>
        <w:autoSpaceDN w:val="0"/>
        <w:adjustRightInd w:val="0"/>
      </w:pPr>
      <w:r w:rsidRPr="00B47C1C">
        <w:rPr>
          <w:b/>
        </w:rPr>
        <w:t>Difficulty:</w:t>
      </w:r>
      <w:r>
        <w:rPr>
          <w:b/>
        </w:rPr>
        <w:t xml:space="preserve"> Medium</w:t>
      </w:r>
    </w:p>
    <w:p w:rsidR="00692170" w:rsidRDefault="00692170" w:rsidP="0066537A">
      <w:pPr>
        <w:widowControl w:val="0"/>
        <w:autoSpaceDE w:val="0"/>
        <w:autoSpaceDN w:val="0"/>
        <w:adjustRightInd w:val="0"/>
      </w:pPr>
    </w:p>
    <w:p w:rsidR="0025427F" w:rsidRDefault="0025427F" w:rsidP="0066537A">
      <w:pPr>
        <w:widowControl w:val="0"/>
        <w:autoSpaceDE w:val="0"/>
        <w:autoSpaceDN w:val="0"/>
        <w:adjustRightInd w:val="0"/>
      </w:pPr>
      <w:r>
        <w:t xml:space="preserve">6) Which of the following statements is </w:t>
      </w:r>
      <w:r w:rsidRPr="00832B72">
        <w:rPr>
          <w:i/>
          <w:u w:val="single"/>
        </w:rPr>
        <w:t>not</w:t>
      </w:r>
      <w:r>
        <w:t xml:space="preserve"> true about mutation?</w:t>
      </w:r>
    </w:p>
    <w:p w:rsidR="001075F3" w:rsidRDefault="0025427F" w:rsidP="0066537A">
      <w:pPr>
        <w:widowControl w:val="0"/>
        <w:autoSpaceDE w:val="0"/>
        <w:autoSpaceDN w:val="0"/>
        <w:adjustRightInd w:val="0"/>
      </w:pPr>
      <w:r>
        <w:t>a) Mutation refers to both change in the genetic material and the process by which the change occurs</w:t>
      </w:r>
    </w:p>
    <w:p w:rsidR="0025427F" w:rsidRDefault="0025427F" w:rsidP="0066537A">
      <w:pPr>
        <w:widowControl w:val="0"/>
        <w:autoSpaceDE w:val="0"/>
        <w:autoSpaceDN w:val="0"/>
        <w:adjustRightInd w:val="0"/>
      </w:pPr>
      <w:r>
        <w:t>b) Point mutations involve changes at specific sites in a gene</w:t>
      </w:r>
    </w:p>
    <w:p w:rsidR="0025427F" w:rsidRDefault="0025427F" w:rsidP="0066537A">
      <w:pPr>
        <w:widowControl w:val="0"/>
        <w:autoSpaceDE w:val="0"/>
        <w:autoSpaceDN w:val="0"/>
        <w:adjustRightInd w:val="0"/>
      </w:pPr>
      <w:r>
        <w:t>c) If a mutation occurs in a somatic cell, the mutant phenotype will be passed on to the offspring of that organism</w:t>
      </w:r>
    </w:p>
    <w:p w:rsidR="0025427F" w:rsidRDefault="0025427F" w:rsidP="0066537A">
      <w:pPr>
        <w:widowControl w:val="0"/>
        <w:autoSpaceDE w:val="0"/>
        <w:autoSpaceDN w:val="0"/>
        <w:adjustRightInd w:val="0"/>
        <w:rPr>
          <w:vertAlign w:val="superscript"/>
        </w:rPr>
      </w:pPr>
      <w:r>
        <w:t>d) The intrinsic mistake frequency in nucleotide selection during DNA polymerization is 10</w:t>
      </w:r>
      <w:r>
        <w:rPr>
          <w:vertAlign w:val="superscript"/>
        </w:rPr>
        <w:t>-5</w:t>
      </w:r>
    </w:p>
    <w:p w:rsidR="0025427F" w:rsidRDefault="0025427F" w:rsidP="0066537A">
      <w:pPr>
        <w:widowControl w:val="0"/>
        <w:autoSpaceDE w:val="0"/>
        <w:autoSpaceDN w:val="0"/>
        <w:adjustRightInd w:val="0"/>
      </w:pPr>
      <w:r>
        <w:t>e) None of these</w:t>
      </w:r>
    </w:p>
    <w:p w:rsidR="0025427F" w:rsidRDefault="0025427F" w:rsidP="0066537A">
      <w:pPr>
        <w:widowControl w:val="0"/>
        <w:autoSpaceDE w:val="0"/>
        <w:autoSpaceDN w:val="0"/>
        <w:adjustRightInd w:val="0"/>
      </w:pPr>
      <w:r>
        <w:t>Answer: c</w:t>
      </w:r>
    </w:p>
    <w:p w:rsidR="00832B72" w:rsidRDefault="00832B72" w:rsidP="0066537A">
      <w:pPr>
        <w:rPr>
          <w:b/>
        </w:rPr>
      </w:pPr>
      <w:r w:rsidRPr="00B47C1C">
        <w:rPr>
          <w:b/>
        </w:rPr>
        <w:t>Section:</w:t>
      </w:r>
      <w:r>
        <w:rPr>
          <w:b/>
        </w:rPr>
        <w:t xml:space="preserve"> 13.1 </w:t>
      </w:r>
      <w:proofErr w:type="gramStart"/>
      <w:r>
        <w:rPr>
          <w:b/>
        </w:rPr>
        <w:t>Mutation</w:t>
      </w:r>
      <w:proofErr w:type="gramEnd"/>
    </w:p>
    <w:p w:rsidR="00832B72" w:rsidRDefault="00832B72" w:rsidP="0066537A">
      <w:pPr>
        <w:widowControl w:val="0"/>
        <w:autoSpaceDE w:val="0"/>
        <w:autoSpaceDN w:val="0"/>
        <w:adjustRightInd w:val="0"/>
      </w:pPr>
      <w:r w:rsidRPr="00B47C1C">
        <w:rPr>
          <w:b/>
        </w:rPr>
        <w:t>Difficulty:</w:t>
      </w:r>
      <w:r>
        <w:rPr>
          <w:b/>
        </w:rPr>
        <w:t xml:space="preserve"> Medium</w:t>
      </w:r>
    </w:p>
    <w:p w:rsidR="00692170" w:rsidRDefault="00692170" w:rsidP="0066537A">
      <w:pPr>
        <w:widowControl w:val="0"/>
        <w:autoSpaceDE w:val="0"/>
        <w:autoSpaceDN w:val="0"/>
        <w:adjustRightInd w:val="0"/>
      </w:pPr>
    </w:p>
    <w:p w:rsidR="0025427F" w:rsidRPr="0025427F" w:rsidRDefault="0025427F" w:rsidP="0066537A">
      <w:pPr>
        <w:widowControl w:val="0"/>
        <w:autoSpaceDE w:val="0"/>
        <w:autoSpaceDN w:val="0"/>
        <w:adjustRightInd w:val="0"/>
      </w:pPr>
      <w:r>
        <w:t>7) Which of the following organisms has never experienced a genetic mutation?</w:t>
      </w:r>
    </w:p>
    <w:p w:rsidR="001075F3" w:rsidRDefault="0025427F" w:rsidP="0066537A">
      <w:pPr>
        <w:widowControl w:val="0"/>
        <w:autoSpaceDE w:val="0"/>
        <w:autoSpaceDN w:val="0"/>
        <w:adjustRightInd w:val="0"/>
        <w:rPr>
          <w:i/>
          <w:iCs/>
        </w:rPr>
      </w:pPr>
      <w:r>
        <w:t xml:space="preserve">a) </w:t>
      </w:r>
      <w:r>
        <w:rPr>
          <w:i/>
          <w:iCs/>
        </w:rPr>
        <w:t>E. coli</w:t>
      </w:r>
    </w:p>
    <w:p w:rsidR="0025427F" w:rsidRDefault="0025427F" w:rsidP="0066537A">
      <w:pPr>
        <w:widowControl w:val="0"/>
        <w:autoSpaceDE w:val="0"/>
        <w:autoSpaceDN w:val="0"/>
        <w:adjustRightInd w:val="0"/>
      </w:pPr>
      <w:r>
        <w:t>b) Humans</w:t>
      </w:r>
    </w:p>
    <w:p w:rsidR="0025427F" w:rsidRDefault="0025427F" w:rsidP="0066537A">
      <w:pPr>
        <w:widowControl w:val="0"/>
        <w:autoSpaceDE w:val="0"/>
        <w:autoSpaceDN w:val="0"/>
        <w:adjustRightInd w:val="0"/>
        <w:rPr>
          <w:i/>
          <w:iCs/>
        </w:rPr>
      </w:pPr>
      <w:r>
        <w:t xml:space="preserve">c) </w:t>
      </w:r>
      <w:r>
        <w:rPr>
          <w:i/>
          <w:iCs/>
        </w:rPr>
        <w:t>Drosophila</w:t>
      </w:r>
    </w:p>
    <w:p w:rsidR="0025427F" w:rsidRDefault="0025427F" w:rsidP="0066537A">
      <w:pPr>
        <w:widowControl w:val="0"/>
        <w:autoSpaceDE w:val="0"/>
        <w:autoSpaceDN w:val="0"/>
        <w:adjustRightInd w:val="0"/>
      </w:pPr>
      <w:r>
        <w:t>d) T4 virus</w:t>
      </w:r>
    </w:p>
    <w:p w:rsidR="0025427F" w:rsidRDefault="0025427F" w:rsidP="0066537A">
      <w:pPr>
        <w:widowControl w:val="0"/>
        <w:autoSpaceDE w:val="0"/>
        <w:autoSpaceDN w:val="0"/>
        <w:adjustRightInd w:val="0"/>
      </w:pPr>
      <w:r>
        <w:t>e) All of these have experienced genetic mutations</w:t>
      </w:r>
    </w:p>
    <w:p w:rsidR="0025427F" w:rsidRDefault="0025427F" w:rsidP="0066537A">
      <w:pPr>
        <w:widowControl w:val="0"/>
        <w:autoSpaceDE w:val="0"/>
        <w:autoSpaceDN w:val="0"/>
        <w:adjustRightInd w:val="0"/>
      </w:pPr>
      <w:r>
        <w:t>Answer: e</w:t>
      </w:r>
    </w:p>
    <w:p w:rsidR="00832B72" w:rsidRDefault="00832B72" w:rsidP="0066537A">
      <w:pPr>
        <w:rPr>
          <w:b/>
        </w:rPr>
      </w:pPr>
      <w:r w:rsidRPr="00B47C1C">
        <w:rPr>
          <w:b/>
        </w:rPr>
        <w:t>Section:</w:t>
      </w:r>
      <w:r>
        <w:rPr>
          <w:b/>
        </w:rPr>
        <w:t xml:space="preserve"> 13.1 </w:t>
      </w:r>
      <w:proofErr w:type="gramStart"/>
      <w:r>
        <w:rPr>
          <w:b/>
        </w:rPr>
        <w:t>Mutation</w:t>
      </w:r>
      <w:proofErr w:type="gramEnd"/>
    </w:p>
    <w:p w:rsidR="00832B72" w:rsidRDefault="00832B72" w:rsidP="0066537A">
      <w:pPr>
        <w:widowControl w:val="0"/>
        <w:autoSpaceDE w:val="0"/>
        <w:autoSpaceDN w:val="0"/>
        <w:adjustRightInd w:val="0"/>
      </w:pPr>
      <w:r w:rsidRPr="00B47C1C">
        <w:rPr>
          <w:b/>
        </w:rPr>
        <w:t>Difficulty:</w:t>
      </w:r>
      <w:r>
        <w:rPr>
          <w:b/>
        </w:rPr>
        <w:t xml:space="preserve"> Easy</w:t>
      </w:r>
    </w:p>
    <w:p w:rsidR="00692170" w:rsidRDefault="00692170" w:rsidP="0066537A">
      <w:pPr>
        <w:widowControl w:val="0"/>
        <w:autoSpaceDE w:val="0"/>
        <w:autoSpaceDN w:val="0"/>
        <w:adjustRightInd w:val="0"/>
      </w:pPr>
    </w:p>
    <w:p w:rsidR="0025427F" w:rsidRPr="0025427F" w:rsidRDefault="0025427F" w:rsidP="0066537A">
      <w:pPr>
        <w:widowControl w:val="0"/>
        <w:autoSpaceDE w:val="0"/>
        <w:autoSpaceDN w:val="0"/>
        <w:adjustRightInd w:val="0"/>
      </w:pPr>
      <w:r>
        <w:t xml:space="preserve">8) </w:t>
      </w:r>
      <w:r w:rsidR="004B668A">
        <w:t>W</w:t>
      </w:r>
      <w:r w:rsidRPr="0025427F">
        <w:t>hich cell type experiences germinal mutations?</w:t>
      </w:r>
    </w:p>
    <w:p w:rsidR="001075F3" w:rsidRDefault="0025427F" w:rsidP="0066537A">
      <w:pPr>
        <w:widowControl w:val="0"/>
        <w:autoSpaceDE w:val="0"/>
        <w:autoSpaceDN w:val="0"/>
        <w:adjustRightInd w:val="0"/>
      </w:pPr>
      <w:r>
        <w:t xml:space="preserve">a) </w:t>
      </w:r>
      <w:proofErr w:type="spellStart"/>
      <w:r>
        <w:t>Squamous</w:t>
      </w:r>
      <w:proofErr w:type="spellEnd"/>
      <w:r>
        <w:t xml:space="preserve"> Epithelial</w:t>
      </w:r>
    </w:p>
    <w:p w:rsidR="0025427F" w:rsidRDefault="0025427F" w:rsidP="0066537A">
      <w:pPr>
        <w:widowControl w:val="0"/>
        <w:autoSpaceDE w:val="0"/>
        <w:autoSpaceDN w:val="0"/>
        <w:adjustRightInd w:val="0"/>
      </w:pPr>
      <w:r>
        <w:t xml:space="preserve">b) </w:t>
      </w:r>
      <w:proofErr w:type="spellStart"/>
      <w:r>
        <w:t>Chondrocytes</w:t>
      </w:r>
      <w:proofErr w:type="spellEnd"/>
    </w:p>
    <w:p w:rsidR="0025427F" w:rsidRDefault="0025427F" w:rsidP="0066537A">
      <w:pPr>
        <w:widowControl w:val="0"/>
        <w:autoSpaceDE w:val="0"/>
        <w:autoSpaceDN w:val="0"/>
        <w:adjustRightInd w:val="0"/>
      </w:pPr>
      <w:r>
        <w:t>c) Gametes</w:t>
      </w:r>
    </w:p>
    <w:p w:rsidR="0025427F" w:rsidRDefault="0025427F" w:rsidP="0066537A">
      <w:pPr>
        <w:widowControl w:val="0"/>
        <w:autoSpaceDE w:val="0"/>
        <w:autoSpaceDN w:val="0"/>
        <w:adjustRightInd w:val="0"/>
      </w:pPr>
      <w:r>
        <w:t xml:space="preserve">d) </w:t>
      </w:r>
      <w:proofErr w:type="spellStart"/>
      <w:r>
        <w:t>Cuboidal</w:t>
      </w:r>
      <w:proofErr w:type="spellEnd"/>
      <w:r>
        <w:t xml:space="preserve"> Epithelial</w:t>
      </w:r>
    </w:p>
    <w:p w:rsidR="0025427F" w:rsidRDefault="0025427F" w:rsidP="0066537A">
      <w:pPr>
        <w:widowControl w:val="0"/>
        <w:autoSpaceDE w:val="0"/>
        <w:autoSpaceDN w:val="0"/>
        <w:adjustRightInd w:val="0"/>
      </w:pPr>
      <w:r>
        <w:t>e) Columnar Epithelial</w:t>
      </w:r>
    </w:p>
    <w:p w:rsidR="0025427F" w:rsidRDefault="0025427F" w:rsidP="0066537A">
      <w:pPr>
        <w:widowControl w:val="0"/>
        <w:autoSpaceDE w:val="0"/>
        <w:autoSpaceDN w:val="0"/>
        <w:adjustRightInd w:val="0"/>
      </w:pPr>
      <w:r>
        <w:t>Answer: c</w:t>
      </w:r>
    </w:p>
    <w:p w:rsidR="00832B72" w:rsidRDefault="00832B72" w:rsidP="0066537A">
      <w:pPr>
        <w:rPr>
          <w:b/>
        </w:rPr>
      </w:pPr>
      <w:r w:rsidRPr="00B47C1C">
        <w:rPr>
          <w:b/>
        </w:rPr>
        <w:t>Section:</w:t>
      </w:r>
      <w:r>
        <w:rPr>
          <w:b/>
        </w:rPr>
        <w:t xml:space="preserve"> 13.1 </w:t>
      </w:r>
      <w:proofErr w:type="gramStart"/>
      <w:r>
        <w:rPr>
          <w:b/>
        </w:rPr>
        <w:t>Mutation</w:t>
      </w:r>
      <w:proofErr w:type="gramEnd"/>
    </w:p>
    <w:p w:rsidR="00832B72" w:rsidRDefault="00832B72" w:rsidP="0066537A">
      <w:pPr>
        <w:widowControl w:val="0"/>
        <w:autoSpaceDE w:val="0"/>
        <w:autoSpaceDN w:val="0"/>
        <w:adjustRightInd w:val="0"/>
      </w:pPr>
      <w:r w:rsidRPr="00B47C1C">
        <w:rPr>
          <w:b/>
        </w:rPr>
        <w:t>Difficulty:</w:t>
      </w:r>
      <w:r>
        <w:rPr>
          <w:b/>
        </w:rPr>
        <w:t xml:space="preserve"> Easy</w:t>
      </w:r>
    </w:p>
    <w:p w:rsidR="0025427F" w:rsidRDefault="0025427F" w:rsidP="0066537A">
      <w:pPr>
        <w:widowControl w:val="0"/>
        <w:autoSpaceDE w:val="0"/>
        <w:autoSpaceDN w:val="0"/>
        <w:adjustRightInd w:val="0"/>
      </w:pPr>
    </w:p>
    <w:p w:rsidR="00832B72" w:rsidRDefault="00832B72" w:rsidP="0066537A">
      <w:pPr>
        <w:widowControl w:val="0"/>
        <w:autoSpaceDE w:val="0"/>
        <w:autoSpaceDN w:val="0"/>
        <w:adjustRightInd w:val="0"/>
      </w:pPr>
    </w:p>
    <w:p w:rsidR="0025427F" w:rsidRDefault="0025427F" w:rsidP="0066537A">
      <w:pPr>
        <w:widowControl w:val="0"/>
        <w:autoSpaceDE w:val="0"/>
        <w:autoSpaceDN w:val="0"/>
        <w:adjustRightInd w:val="0"/>
      </w:pPr>
      <w:r>
        <w:lastRenderedPageBreak/>
        <w:t xml:space="preserve">9) </w:t>
      </w:r>
      <w:r w:rsidR="0082150B">
        <w:t>If a mutation occurs in a somatic cell, the resulting mutant phenotype will occur:</w:t>
      </w:r>
    </w:p>
    <w:p w:rsidR="001075F3" w:rsidRDefault="0082150B" w:rsidP="0066537A">
      <w:pPr>
        <w:widowControl w:val="0"/>
        <w:autoSpaceDE w:val="0"/>
        <w:autoSpaceDN w:val="0"/>
        <w:adjustRightInd w:val="0"/>
      </w:pPr>
      <w:r>
        <w:t xml:space="preserve">a) Only in the </w:t>
      </w:r>
      <w:r w:rsidR="00832B72">
        <w:t>i</w:t>
      </w:r>
      <w:r>
        <w:t>ndividual cell</w:t>
      </w:r>
    </w:p>
    <w:p w:rsidR="0082150B" w:rsidRDefault="0082150B" w:rsidP="0066537A">
      <w:pPr>
        <w:widowControl w:val="0"/>
        <w:autoSpaceDE w:val="0"/>
        <w:autoSpaceDN w:val="0"/>
        <w:adjustRightInd w:val="0"/>
      </w:pPr>
      <w:r>
        <w:t>b) Only in the progeny from that individual cell</w:t>
      </w:r>
    </w:p>
    <w:p w:rsidR="0082150B" w:rsidRDefault="0082150B" w:rsidP="0066537A">
      <w:pPr>
        <w:widowControl w:val="0"/>
        <w:autoSpaceDE w:val="0"/>
        <w:autoSpaceDN w:val="0"/>
        <w:adjustRightInd w:val="0"/>
      </w:pPr>
      <w:r>
        <w:t>c) Only in the offspring of that organism</w:t>
      </w:r>
    </w:p>
    <w:p w:rsidR="0082150B" w:rsidRDefault="0082150B" w:rsidP="0066537A">
      <w:pPr>
        <w:widowControl w:val="0"/>
        <w:autoSpaceDE w:val="0"/>
        <w:autoSpaceDN w:val="0"/>
        <w:adjustRightInd w:val="0"/>
      </w:pPr>
      <w:r>
        <w:t>d) In both the progeny of that individual cell and the individual cell itself</w:t>
      </w:r>
    </w:p>
    <w:p w:rsidR="0082150B" w:rsidRDefault="0082150B" w:rsidP="0066537A">
      <w:pPr>
        <w:widowControl w:val="0"/>
        <w:autoSpaceDE w:val="0"/>
        <w:autoSpaceDN w:val="0"/>
        <w:adjustRightInd w:val="0"/>
      </w:pPr>
      <w:r>
        <w:t>e) Neither the progeny from that individual cell or the offspring of the organism</w:t>
      </w:r>
    </w:p>
    <w:p w:rsidR="0082150B" w:rsidRDefault="0082150B" w:rsidP="0066537A">
      <w:pPr>
        <w:widowControl w:val="0"/>
        <w:autoSpaceDE w:val="0"/>
        <w:autoSpaceDN w:val="0"/>
        <w:adjustRightInd w:val="0"/>
      </w:pPr>
      <w:r>
        <w:t>Answer: d</w:t>
      </w:r>
    </w:p>
    <w:p w:rsidR="00832B72" w:rsidRDefault="00832B72" w:rsidP="0066537A">
      <w:pPr>
        <w:rPr>
          <w:b/>
        </w:rPr>
      </w:pPr>
      <w:r w:rsidRPr="00B47C1C">
        <w:rPr>
          <w:b/>
        </w:rPr>
        <w:t>Section:</w:t>
      </w:r>
      <w:r>
        <w:rPr>
          <w:b/>
        </w:rPr>
        <w:t xml:space="preserve"> 13.1 </w:t>
      </w:r>
      <w:proofErr w:type="gramStart"/>
      <w:r>
        <w:rPr>
          <w:b/>
        </w:rPr>
        <w:t>Mutation</w:t>
      </w:r>
      <w:proofErr w:type="gramEnd"/>
    </w:p>
    <w:p w:rsidR="00832B72" w:rsidRDefault="00832B72" w:rsidP="0066537A">
      <w:pPr>
        <w:widowControl w:val="0"/>
        <w:autoSpaceDE w:val="0"/>
        <w:autoSpaceDN w:val="0"/>
        <w:adjustRightInd w:val="0"/>
      </w:pPr>
      <w:r w:rsidRPr="00B47C1C">
        <w:rPr>
          <w:b/>
        </w:rPr>
        <w:t>Difficulty:</w:t>
      </w:r>
      <w:r>
        <w:rPr>
          <w:b/>
        </w:rPr>
        <w:t xml:space="preserve"> Easy</w:t>
      </w:r>
    </w:p>
    <w:p w:rsidR="00692170" w:rsidRDefault="00692170" w:rsidP="0066537A">
      <w:pPr>
        <w:widowControl w:val="0"/>
        <w:autoSpaceDE w:val="0"/>
        <w:autoSpaceDN w:val="0"/>
        <w:adjustRightInd w:val="0"/>
      </w:pPr>
    </w:p>
    <w:p w:rsidR="0082150B" w:rsidRDefault="0082150B" w:rsidP="0066537A">
      <w:pPr>
        <w:widowControl w:val="0"/>
        <w:autoSpaceDE w:val="0"/>
        <w:autoSpaceDN w:val="0"/>
        <w:adjustRightInd w:val="0"/>
      </w:pPr>
      <w:r>
        <w:t>10) Mutations that occur without a known cause are known as:</w:t>
      </w:r>
    </w:p>
    <w:p w:rsidR="001075F3" w:rsidRDefault="0082150B" w:rsidP="0066537A">
      <w:pPr>
        <w:widowControl w:val="0"/>
        <w:autoSpaceDE w:val="0"/>
        <w:autoSpaceDN w:val="0"/>
        <w:adjustRightInd w:val="0"/>
      </w:pPr>
      <w:r>
        <w:t>a) Spontaneous mutations</w:t>
      </w:r>
    </w:p>
    <w:p w:rsidR="0082150B" w:rsidRDefault="0082150B" w:rsidP="0066537A">
      <w:pPr>
        <w:widowControl w:val="0"/>
        <w:autoSpaceDE w:val="0"/>
        <w:autoSpaceDN w:val="0"/>
        <w:adjustRightInd w:val="0"/>
      </w:pPr>
      <w:r>
        <w:t>b) Induced mutations</w:t>
      </w:r>
    </w:p>
    <w:p w:rsidR="0082150B" w:rsidRDefault="0082150B" w:rsidP="0066537A">
      <w:pPr>
        <w:widowControl w:val="0"/>
        <w:autoSpaceDE w:val="0"/>
        <w:autoSpaceDN w:val="0"/>
        <w:adjustRightInd w:val="0"/>
      </w:pPr>
      <w:r>
        <w:t>c) Harmful mutations</w:t>
      </w:r>
    </w:p>
    <w:p w:rsidR="0082150B" w:rsidRDefault="0082150B" w:rsidP="0066537A">
      <w:pPr>
        <w:widowControl w:val="0"/>
        <w:autoSpaceDE w:val="0"/>
        <w:autoSpaceDN w:val="0"/>
        <w:adjustRightInd w:val="0"/>
      </w:pPr>
      <w:r>
        <w:t>d) Adaptive mutations</w:t>
      </w:r>
    </w:p>
    <w:p w:rsidR="0082150B" w:rsidRDefault="0082150B" w:rsidP="0066537A">
      <w:pPr>
        <w:widowControl w:val="0"/>
        <w:autoSpaceDE w:val="0"/>
        <w:autoSpaceDN w:val="0"/>
        <w:adjustRightInd w:val="0"/>
      </w:pPr>
      <w:r>
        <w:t>e) None of these</w:t>
      </w:r>
    </w:p>
    <w:p w:rsidR="0082150B" w:rsidRDefault="0082150B" w:rsidP="0066537A">
      <w:pPr>
        <w:widowControl w:val="0"/>
        <w:autoSpaceDE w:val="0"/>
        <w:autoSpaceDN w:val="0"/>
        <w:adjustRightInd w:val="0"/>
      </w:pPr>
      <w:r>
        <w:t>Answer: a</w:t>
      </w:r>
    </w:p>
    <w:p w:rsidR="00832B72" w:rsidRDefault="00832B72" w:rsidP="0066537A">
      <w:pPr>
        <w:rPr>
          <w:b/>
        </w:rPr>
      </w:pPr>
      <w:r w:rsidRPr="00B47C1C">
        <w:rPr>
          <w:b/>
        </w:rPr>
        <w:t>Section:</w:t>
      </w:r>
      <w:r>
        <w:rPr>
          <w:b/>
        </w:rPr>
        <w:t xml:space="preserve"> 13.1 </w:t>
      </w:r>
      <w:proofErr w:type="gramStart"/>
      <w:r>
        <w:rPr>
          <w:b/>
        </w:rPr>
        <w:t>Mutation</w:t>
      </w:r>
      <w:proofErr w:type="gramEnd"/>
    </w:p>
    <w:p w:rsidR="00832B72" w:rsidRDefault="00832B72" w:rsidP="0066537A">
      <w:pPr>
        <w:widowControl w:val="0"/>
        <w:autoSpaceDE w:val="0"/>
        <w:autoSpaceDN w:val="0"/>
        <w:adjustRightInd w:val="0"/>
      </w:pPr>
      <w:r w:rsidRPr="00B47C1C">
        <w:rPr>
          <w:b/>
        </w:rPr>
        <w:t>Difficulty:</w:t>
      </w:r>
      <w:r>
        <w:rPr>
          <w:b/>
        </w:rPr>
        <w:t xml:space="preserve"> Easy</w:t>
      </w:r>
    </w:p>
    <w:p w:rsidR="00692170" w:rsidRDefault="00692170" w:rsidP="0066537A">
      <w:pPr>
        <w:widowControl w:val="0"/>
        <w:autoSpaceDE w:val="0"/>
        <w:autoSpaceDN w:val="0"/>
        <w:adjustRightInd w:val="0"/>
      </w:pPr>
    </w:p>
    <w:p w:rsidR="0082150B" w:rsidRDefault="0082150B" w:rsidP="0066537A">
      <w:pPr>
        <w:widowControl w:val="0"/>
        <w:autoSpaceDE w:val="0"/>
        <w:autoSpaceDN w:val="0"/>
        <w:adjustRightInd w:val="0"/>
      </w:pPr>
      <w:r>
        <w:t>11) Which of the following is a known mutagen?</w:t>
      </w:r>
    </w:p>
    <w:p w:rsidR="001075F3" w:rsidRDefault="0082150B" w:rsidP="0066537A">
      <w:pPr>
        <w:widowControl w:val="0"/>
        <w:autoSpaceDE w:val="0"/>
        <w:autoSpaceDN w:val="0"/>
        <w:adjustRightInd w:val="0"/>
      </w:pPr>
      <w:r>
        <w:t>a) UV light</w:t>
      </w:r>
    </w:p>
    <w:p w:rsidR="0082150B" w:rsidRDefault="0082150B" w:rsidP="0066537A">
      <w:pPr>
        <w:widowControl w:val="0"/>
        <w:autoSpaceDE w:val="0"/>
        <w:autoSpaceDN w:val="0"/>
        <w:adjustRightInd w:val="0"/>
      </w:pPr>
      <w:r>
        <w:t>b) Thalidomide</w:t>
      </w:r>
    </w:p>
    <w:p w:rsidR="0082150B" w:rsidRDefault="0082150B" w:rsidP="0066537A">
      <w:pPr>
        <w:widowControl w:val="0"/>
        <w:autoSpaceDE w:val="0"/>
        <w:autoSpaceDN w:val="0"/>
        <w:adjustRightInd w:val="0"/>
      </w:pPr>
      <w:r>
        <w:t>c) Irradiation</w:t>
      </w:r>
    </w:p>
    <w:p w:rsidR="0082150B" w:rsidRDefault="0082150B" w:rsidP="0066537A">
      <w:pPr>
        <w:widowControl w:val="0"/>
        <w:autoSpaceDE w:val="0"/>
        <w:autoSpaceDN w:val="0"/>
        <w:adjustRightInd w:val="0"/>
      </w:pPr>
      <w:r>
        <w:t>d) UV light and Irradiation</w:t>
      </w:r>
    </w:p>
    <w:p w:rsidR="0082150B" w:rsidRDefault="0082150B" w:rsidP="0066537A">
      <w:pPr>
        <w:widowControl w:val="0"/>
        <w:autoSpaceDE w:val="0"/>
        <w:autoSpaceDN w:val="0"/>
        <w:adjustRightInd w:val="0"/>
      </w:pPr>
      <w:r>
        <w:t>e) All of these</w:t>
      </w:r>
    </w:p>
    <w:p w:rsidR="0082150B" w:rsidRDefault="0082150B" w:rsidP="0066537A">
      <w:pPr>
        <w:widowControl w:val="0"/>
        <w:autoSpaceDE w:val="0"/>
        <w:autoSpaceDN w:val="0"/>
        <w:adjustRightInd w:val="0"/>
      </w:pPr>
      <w:r>
        <w:t>Answer: e</w:t>
      </w:r>
    </w:p>
    <w:p w:rsidR="00E63A60" w:rsidRDefault="00E63A60" w:rsidP="0066537A">
      <w:pPr>
        <w:rPr>
          <w:b/>
        </w:rPr>
      </w:pPr>
      <w:r w:rsidRPr="00B47C1C">
        <w:rPr>
          <w:b/>
        </w:rPr>
        <w:t>Section:</w:t>
      </w:r>
      <w:r>
        <w:rPr>
          <w:b/>
        </w:rPr>
        <w:t xml:space="preserve"> 13.1 </w:t>
      </w:r>
      <w:proofErr w:type="gramStart"/>
      <w:r>
        <w:rPr>
          <w:b/>
        </w:rPr>
        <w:t>Mutation</w:t>
      </w:r>
      <w:proofErr w:type="gramEnd"/>
    </w:p>
    <w:p w:rsidR="00E63A60" w:rsidRDefault="00E63A60" w:rsidP="0066537A">
      <w:pPr>
        <w:widowControl w:val="0"/>
        <w:autoSpaceDE w:val="0"/>
        <w:autoSpaceDN w:val="0"/>
        <w:adjustRightInd w:val="0"/>
      </w:pPr>
      <w:r w:rsidRPr="00B47C1C">
        <w:rPr>
          <w:b/>
        </w:rPr>
        <w:t>Difficulty:</w:t>
      </w:r>
      <w:r>
        <w:rPr>
          <w:b/>
        </w:rPr>
        <w:t xml:space="preserve"> Easy</w:t>
      </w:r>
    </w:p>
    <w:p w:rsidR="00692170" w:rsidRDefault="00692170" w:rsidP="0066537A">
      <w:pPr>
        <w:widowControl w:val="0"/>
        <w:autoSpaceDE w:val="0"/>
        <w:autoSpaceDN w:val="0"/>
        <w:adjustRightInd w:val="0"/>
      </w:pPr>
    </w:p>
    <w:p w:rsidR="0082150B" w:rsidRDefault="0082150B" w:rsidP="0066537A">
      <w:pPr>
        <w:widowControl w:val="0"/>
        <w:autoSpaceDE w:val="0"/>
        <w:autoSpaceDN w:val="0"/>
        <w:adjustRightInd w:val="0"/>
      </w:pPr>
      <w:r>
        <w:t xml:space="preserve">12) </w:t>
      </w:r>
      <w:r w:rsidR="00692170">
        <w:t>A backcross can be used to distinguish between</w:t>
      </w:r>
    </w:p>
    <w:p w:rsidR="00692170" w:rsidRDefault="0082150B" w:rsidP="0066537A">
      <w:pPr>
        <w:widowControl w:val="0"/>
        <w:autoSpaceDE w:val="0"/>
        <w:autoSpaceDN w:val="0"/>
        <w:adjustRightInd w:val="0"/>
      </w:pPr>
      <w:r>
        <w:t xml:space="preserve">a) </w:t>
      </w:r>
      <w:r w:rsidR="00692170">
        <w:t>A forward versus reverse mutation</w:t>
      </w:r>
    </w:p>
    <w:p w:rsidR="0082150B" w:rsidRDefault="0082150B" w:rsidP="0066537A">
      <w:pPr>
        <w:widowControl w:val="0"/>
        <w:autoSpaceDE w:val="0"/>
        <w:autoSpaceDN w:val="0"/>
        <w:adjustRightInd w:val="0"/>
      </w:pPr>
      <w:r>
        <w:t xml:space="preserve">b) </w:t>
      </w:r>
      <w:r w:rsidR="00692170">
        <w:t>A somatic versus germinal mutation</w:t>
      </w:r>
    </w:p>
    <w:p w:rsidR="0082150B" w:rsidRDefault="0082150B" w:rsidP="0066537A">
      <w:pPr>
        <w:widowControl w:val="0"/>
        <w:autoSpaceDE w:val="0"/>
        <w:autoSpaceDN w:val="0"/>
        <w:adjustRightInd w:val="0"/>
      </w:pPr>
      <w:r>
        <w:t xml:space="preserve">c) </w:t>
      </w:r>
      <w:r w:rsidR="00692170">
        <w:t>A back mutation versus a suppressor mutation</w:t>
      </w:r>
    </w:p>
    <w:p w:rsidR="0082150B" w:rsidRDefault="0082150B" w:rsidP="0066537A">
      <w:pPr>
        <w:widowControl w:val="0"/>
        <w:autoSpaceDE w:val="0"/>
        <w:autoSpaceDN w:val="0"/>
        <w:adjustRightInd w:val="0"/>
      </w:pPr>
      <w:r>
        <w:t xml:space="preserve">d) </w:t>
      </w:r>
      <w:r w:rsidR="00692170">
        <w:t>All of the above</w:t>
      </w:r>
    </w:p>
    <w:p w:rsidR="0082150B" w:rsidRDefault="0082150B" w:rsidP="0066537A">
      <w:pPr>
        <w:widowControl w:val="0"/>
        <w:autoSpaceDE w:val="0"/>
        <w:autoSpaceDN w:val="0"/>
        <w:adjustRightInd w:val="0"/>
      </w:pPr>
      <w:r>
        <w:t>e)</w:t>
      </w:r>
      <w:r w:rsidR="00692170">
        <w:t xml:space="preserve"> None of the above</w:t>
      </w:r>
    </w:p>
    <w:p w:rsidR="0082150B" w:rsidRDefault="0082150B" w:rsidP="0066537A">
      <w:pPr>
        <w:widowControl w:val="0"/>
        <w:autoSpaceDE w:val="0"/>
        <w:autoSpaceDN w:val="0"/>
        <w:adjustRightInd w:val="0"/>
      </w:pPr>
      <w:r>
        <w:t>Answer: d</w:t>
      </w:r>
    </w:p>
    <w:p w:rsidR="00E63A60" w:rsidRDefault="00E63A60" w:rsidP="0066537A">
      <w:pPr>
        <w:rPr>
          <w:b/>
        </w:rPr>
      </w:pPr>
      <w:r w:rsidRPr="00B47C1C">
        <w:rPr>
          <w:b/>
        </w:rPr>
        <w:t>Section:</w:t>
      </w:r>
      <w:r>
        <w:rPr>
          <w:b/>
        </w:rPr>
        <w:t xml:space="preserve"> 13.1 </w:t>
      </w:r>
      <w:proofErr w:type="gramStart"/>
      <w:r>
        <w:rPr>
          <w:b/>
        </w:rPr>
        <w:t>Mutation</w:t>
      </w:r>
      <w:proofErr w:type="gramEnd"/>
    </w:p>
    <w:p w:rsidR="00E63A60" w:rsidRDefault="00E63A60" w:rsidP="0066537A">
      <w:pPr>
        <w:widowControl w:val="0"/>
        <w:autoSpaceDE w:val="0"/>
        <w:autoSpaceDN w:val="0"/>
        <w:adjustRightInd w:val="0"/>
      </w:pPr>
      <w:r w:rsidRPr="00B47C1C">
        <w:rPr>
          <w:b/>
        </w:rPr>
        <w:t>Difficulty:</w:t>
      </w:r>
      <w:r>
        <w:rPr>
          <w:b/>
        </w:rPr>
        <w:t xml:space="preserve"> </w:t>
      </w:r>
      <w:r w:rsidR="00692170">
        <w:rPr>
          <w:b/>
        </w:rPr>
        <w:t>Medium</w:t>
      </w: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82150B" w:rsidRDefault="0082150B" w:rsidP="0066537A">
      <w:pPr>
        <w:widowControl w:val="0"/>
        <w:autoSpaceDE w:val="0"/>
        <w:autoSpaceDN w:val="0"/>
        <w:adjustRightInd w:val="0"/>
      </w:pPr>
      <w:r>
        <w:lastRenderedPageBreak/>
        <w:t>13) A mutation that provides a selective advantage to the mutant organism when grown in the environment in which it originated is known as a/</w:t>
      </w:r>
      <w:proofErr w:type="spellStart"/>
      <w:r>
        <w:t>an</w:t>
      </w:r>
      <w:proofErr w:type="spellEnd"/>
      <w:r>
        <w:t>:</w:t>
      </w:r>
    </w:p>
    <w:p w:rsidR="001075F3" w:rsidRDefault="0082150B" w:rsidP="0066537A">
      <w:pPr>
        <w:widowControl w:val="0"/>
        <w:autoSpaceDE w:val="0"/>
        <w:autoSpaceDN w:val="0"/>
        <w:adjustRightInd w:val="0"/>
      </w:pPr>
      <w:r>
        <w:t>a) Adaptive mutation</w:t>
      </w:r>
    </w:p>
    <w:p w:rsidR="0082150B" w:rsidRDefault="0082150B" w:rsidP="0066537A">
      <w:pPr>
        <w:widowControl w:val="0"/>
        <w:autoSpaceDE w:val="0"/>
        <w:autoSpaceDN w:val="0"/>
        <w:adjustRightInd w:val="0"/>
      </w:pPr>
      <w:r>
        <w:t>b) Forward mutation</w:t>
      </w:r>
    </w:p>
    <w:p w:rsidR="0082150B" w:rsidRDefault="0082150B" w:rsidP="0066537A">
      <w:pPr>
        <w:widowControl w:val="0"/>
        <w:autoSpaceDE w:val="0"/>
        <w:autoSpaceDN w:val="0"/>
        <w:adjustRightInd w:val="0"/>
      </w:pPr>
      <w:r>
        <w:t>c) Suppressor mutation</w:t>
      </w:r>
    </w:p>
    <w:p w:rsidR="0082150B" w:rsidRDefault="0082150B" w:rsidP="0066537A">
      <w:pPr>
        <w:widowControl w:val="0"/>
        <w:autoSpaceDE w:val="0"/>
        <w:autoSpaceDN w:val="0"/>
        <w:adjustRightInd w:val="0"/>
      </w:pPr>
      <w:r>
        <w:t xml:space="preserve">d) </w:t>
      </w:r>
      <w:proofErr w:type="spellStart"/>
      <w:r>
        <w:t>Missense</w:t>
      </w:r>
      <w:proofErr w:type="spellEnd"/>
      <w:r>
        <w:t xml:space="preserve"> mutation</w:t>
      </w:r>
    </w:p>
    <w:p w:rsidR="0082150B" w:rsidRDefault="0082150B" w:rsidP="0066537A">
      <w:pPr>
        <w:widowControl w:val="0"/>
        <w:autoSpaceDE w:val="0"/>
        <w:autoSpaceDN w:val="0"/>
        <w:adjustRightInd w:val="0"/>
      </w:pPr>
      <w:r>
        <w:t>e) Nonsense mutation</w:t>
      </w:r>
    </w:p>
    <w:p w:rsidR="0082150B" w:rsidRDefault="0082150B" w:rsidP="0066537A">
      <w:pPr>
        <w:widowControl w:val="0"/>
        <w:autoSpaceDE w:val="0"/>
        <w:autoSpaceDN w:val="0"/>
        <w:adjustRightInd w:val="0"/>
      </w:pPr>
      <w:r>
        <w:t>Answer: a</w:t>
      </w:r>
    </w:p>
    <w:p w:rsidR="00692170" w:rsidRDefault="00692170" w:rsidP="0066537A">
      <w:pPr>
        <w:rPr>
          <w:b/>
        </w:rPr>
      </w:pPr>
      <w:r w:rsidRPr="00B47C1C">
        <w:rPr>
          <w:b/>
        </w:rPr>
        <w:t>Section:</w:t>
      </w:r>
      <w:r>
        <w:rPr>
          <w:b/>
        </w:rPr>
        <w:t xml:space="preserve"> 13.1 </w:t>
      </w:r>
      <w:proofErr w:type="gramStart"/>
      <w:r>
        <w:rPr>
          <w:b/>
        </w:rPr>
        <w:t>Mutation</w:t>
      </w:r>
      <w:proofErr w:type="gramEnd"/>
    </w:p>
    <w:p w:rsidR="00692170" w:rsidRDefault="00692170" w:rsidP="0066537A">
      <w:pPr>
        <w:widowControl w:val="0"/>
        <w:autoSpaceDE w:val="0"/>
        <w:autoSpaceDN w:val="0"/>
        <w:adjustRightInd w:val="0"/>
      </w:pPr>
      <w:r w:rsidRPr="00B47C1C">
        <w:rPr>
          <w:b/>
        </w:rPr>
        <w:t>Difficulty:</w:t>
      </w:r>
      <w:r>
        <w:rPr>
          <w:b/>
        </w:rPr>
        <w:t xml:space="preserve"> Easy</w:t>
      </w:r>
    </w:p>
    <w:p w:rsidR="00692170" w:rsidRDefault="00692170" w:rsidP="0066537A">
      <w:pPr>
        <w:widowControl w:val="0"/>
        <w:autoSpaceDE w:val="0"/>
        <w:autoSpaceDN w:val="0"/>
        <w:adjustRightInd w:val="0"/>
      </w:pPr>
    </w:p>
    <w:p w:rsidR="0082150B" w:rsidRDefault="0082150B" w:rsidP="0066537A">
      <w:pPr>
        <w:widowControl w:val="0"/>
        <w:autoSpaceDE w:val="0"/>
        <w:autoSpaceDN w:val="0"/>
        <w:adjustRightInd w:val="0"/>
      </w:pPr>
      <w:r>
        <w:t xml:space="preserve">14) Gene </w:t>
      </w:r>
      <w:r>
        <w:rPr>
          <w:i/>
          <w:iCs/>
        </w:rPr>
        <w:t>X</w:t>
      </w:r>
      <w:r>
        <w:t xml:space="preserve"> undergoes a mutation which converts it from wild-type to mutant. Later, a second mutation in the genome in gene </w:t>
      </w:r>
      <w:r>
        <w:rPr>
          <w:i/>
          <w:iCs/>
        </w:rPr>
        <w:t>Y</w:t>
      </w:r>
      <w:r>
        <w:t xml:space="preserve"> occurs which causes the wild-type phenotype of the first gene (gene </w:t>
      </w:r>
      <w:r>
        <w:rPr>
          <w:i/>
          <w:iCs/>
        </w:rPr>
        <w:t>X</w:t>
      </w:r>
      <w:r>
        <w:t>) to be restored.  Respectively, what are the appropriate designations for the two mutational events?</w:t>
      </w:r>
    </w:p>
    <w:p w:rsidR="001075F3" w:rsidRDefault="0082150B" w:rsidP="0066537A">
      <w:pPr>
        <w:widowControl w:val="0"/>
        <w:autoSpaceDE w:val="0"/>
        <w:autoSpaceDN w:val="0"/>
        <w:adjustRightInd w:val="0"/>
      </w:pPr>
      <w:r>
        <w:t>a) Forward mutation, back mutation</w:t>
      </w:r>
    </w:p>
    <w:p w:rsidR="0082150B" w:rsidRDefault="0082150B" w:rsidP="0066537A">
      <w:pPr>
        <w:widowControl w:val="0"/>
        <w:autoSpaceDE w:val="0"/>
        <w:autoSpaceDN w:val="0"/>
        <w:adjustRightInd w:val="0"/>
      </w:pPr>
      <w:r>
        <w:t>b) Forward mutation, suppressor mutation</w:t>
      </w:r>
    </w:p>
    <w:p w:rsidR="0082150B" w:rsidRDefault="0082150B" w:rsidP="0066537A">
      <w:pPr>
        <w:widowControl w:val="0"/>
        <w:autoSpaceDE w:val="0"/>
        <w:autoSpaceDN w:val="0"/>
        <w:adjustRightInd w:val="0"/>
      </w:pPr>
      <w:r>
        <w:t>c) Reverse mutation, back mutation</w:t>
      </w:r>
    </w:p>
    <w:p w:rsidR="0082150B" w:rsidRDefault="0082150B" w:rsidP="0066537A">
      <w:pPr>
        <w:widowControl w:val="0"/>
        <w:autoSpaceDE w:val="0"/>
        <w:autoSpaceDN w:val="0"/>
        <w:adjustRightInd w:val="0"/>
      </w:pPr>
      <w:r>
        <w:t>d) Reverse mutation, suppressor mutation</w:t>
      </w:r>
    </w:p>
    <w:p w:rsidR="0082150B" w:rsidRDefault="0082150B" w:rsidP="0066537A">
      <w:pPr>
        <w:widowControl w:val="0"/>
        <w:autoSpaceDE w:val="0"/>
        <w:autoSpaceDN w:val="0"/>
        <w:adjustRightInd w:val="0"/>
      </w:pPr>
      <w:r>
        <w:t>e) Reverse mutation, forward mutation</w:t>
      </w:r>
    </w:p>
    <w:p w:rsidR="0082150B" w:rsidRDefault="0082150B" w:rsidP="0066537A">
      <w:pPr>
        <w:widowControl w:val="0"/>
        <w:autoSpaceDE w:val="0"/>
        <w:autoSpaceDN w:val="0"/>
        <w:adjustRightInd w:val="0"/>
      </w:pPr>
      <w:r>
        <w:t>Answer: b</w:t>
      </w:r>
    </w:p>
    <w:p w:rsidR="00692170" w:rsidRDefault="00692170" w:rsidP="0066537A">
      <w:pPr>
        <w:rPr>
          <w:b/>
        </w:rPr>
      </w:pPr>
      <w:r w:rsidRPr="00B47C1C">
        <w:rPr>
          <w:b/>
        </w:rPr>
        <w:t>Section:</w:t>
      </w:r>
      <w:r>
        <w:rPr>
          <w:b/>
        </w:rPr>
        <w:t xml:space="preserve"> 13.1 </w:t>
      </w:r>
      <w:proofErr w:type="gramStart"/>
      <w:r>
        <w:rPr>
          <w:b/>
        </w:rPr>
        <w:t>Mutation</w:t>
      </w:r>
      <w:proofErr w:type="gramEnd"/>
    </w:p>
    <w:p w:rsidR="00692170" w:rsidRDefault="00692170" w:rsidP="0066537A">
      <w:pPr>
        <w:widowControl w:val="0"/>
        <w:autoSpaceDE w:val="0"/>
        <w:autoSpaceDN w:val="0"/>
        <w:adjustRightInd w:val="0"/>
      </w:pPr>
      <w:r w:rsidRPr="00B47C1C">
        <w:rPr>
          <w:b/>
        </w:rPr>
        <w:t>Difficulty:</w:t>
      </w:r>
      <w:r>
        <w:rPr>
          <w:b/>
        </w:rPr>
        <w:t xml:space="preserve"> Medium</w:t>
      </w:r>
    </w:p>
    <w:p w:rsidR="00692170" w:rsidRDefault="00692170" w:rsidP="0066537A">
      <w:pPr>
        <w:widowControl w:val="0"/>
        <w:autoSpaceDE w:val="0"/>
        <w:autoSpaceDN w:val="0"/>
        <w:adjustRightInd w:val="0"/>
      </w:pPr>
    </w:p>
    <w:p w:rsidR="0082150B" w:rsidRDefault="0082150B" w:rsidP="0066537A">
      <w:pPr>
        <w:widowControl w:val="0"/>
        <w:autoSpaceDE w:val="0"/>
        <w:autoSpaceDN w:val="0"/>
        <w:adjustRightInd w:val="0"/>
      </w:pPr>
      <w:r>
        <w:t>15) Restoration of the wild type phenotype in a mutant organism can result from which of the following types of mutations?</w:t>
      </w:r>
    </w:p>
    <w:p w:rsidR="001075F3" w:rsidRDefault="0082150B" w:rsidP="0066537A">
      <w:pPr>
        <w:widowControl w:val="0"/>
        <w:autoSpaceDE w:val="0"/>
        <w:autoSpaceDN w:val="0"/>
        <w:adjustRightInd w:val="0"/>
      </w:pPr>
      <w:r>
        <w:t>a) Back mutation</w:t>
      </w:r>
    </w:p>
    <w:p w:rsidR="0082150B" w:rsidRDefault="0082150B" w:rsidP="0066537A">
      <w:pPr>
        <w:widowControl w:val="0"/>
        <w:autoSpaceDE w:val="0"/>
        <w:autoSpaceDN w:val="0"/>
        <w:adjustRightInd w:val="0"/>
      </w:pPr>
      <w:r>
        <w:t>b) Suppressor mutation</w:t>
      </w:r>
    </w:p>
    <w:p w:rsidR="0082150B" w:rsidRDefault="0082150B" w:rsidP="0066537A">
      <w:pPr>
        <w:widowControl w:val="0"/>
        <w:autoSpaceDE w:val="0"/>
        <w:autoSpaceDN w:val="0"/>
        <w:adjustRightInd w:val="0"/>
      </w:pPr>
      <w:r>
        <w:t>c) Forward mutation</w:t>
      </w:r>
    </w:p>
    <w:p w:rsidR="0082150B" w:rsidRDefault="0082150B" w:rsidP="0066537A">
      <w:pPr>
        <w:widowControl w:val="0"/>
        <w:autoSpaceDE w:val="0"/>
        <w:autoSpaceDN w:val="0"/>
        <w:adjustRightInd w:val="0"/>
      </w:pPr>
      <w:r>
        <w:t>d) Back mutation and Suppressor mutation</w:t>
      </w:r>
    </w:p>
    <w:p w:rsidR="0082150B" w:rsidRDefault="0082150B" w:rsidP="0066537A">
      <w:pPr>
        <w:widowControl w:val="0"/>
        <w:autoSpaceDE w:val="0"/>
        <w:autoSpaceDN w:val="0"/>
        <w:adjustRightInd w:val="0"/>
      </w:pPr>
      <w:r>
        <w:t>e) Suppressor mutation and Forward mutation</w:t>
      </w:r>
    </w:p>
    <w:p w:rsidR="0082150B" w:rsidRDefault="0082150B" w:rsidP="0066537A">
      <w:pPr>
        <w:widowControl w:val="0"/>
        <w:autoSpaceDE w:val="0"/>
        <w:autoSpaceDN w:val="0"/>
        <w:adjustRightInd w:val="0"/>
      </w:pPr>
      <w:r>
        <w:t>Answer: d</w:t>
      </w:r>
    </w:p>
    <w:p w:rsidR="00692170" w:rsidRDefault="00692170" w:rsidP="0066537A">
      <w:pPr>
        <w:rPr>
          <w:b/>
        </w:rPr>
      </w:pPr>
      <w:r w:rsidRPr="00B47C1C">
        <w:rPr>
          <w:b/>
        </w:rPr>
        <w:t>Section:</w:t>
      </w:r>
      <w:r>
        <w:rPr>
          <w:b/>
        </w:rPr>
        <w:t xml:space="preserve"> 13.1 </w:t>
      </w:r>
      <w:proofErr w:type="gramStart"/>
      <w:r>
        <w:rPr>
          <w:b/>
        </w:rPr>
        <w:t>Mutation</w:t>
      </w:r>
      <w:proofErr w:type="gramEnd"/>
    </w:p>
    <w:p w:rsidR="00692170" w:rsidRDefault="00692170" w:rsidP="0066537A">
      <w:pPr>
        <w:widowControl w:val="0"/>
        <w:autoSpaceDE w:val="0"/>
        <w:autoSpaceDN w:val="0"/>
        <w:adjustRightInd w:val="0"/>
      </w:pPr>
      <w:r w:rsidRPr="00B47C1C">
        <w:rPr>
          <w:b/>
        </w:rPr>
        <w:t>Difficulty:</w:t>
      </w:r>
      <w:r>
        <w:rPr>
          <w:b/>
        </w:rPr>
        <w:t xml:space="preserve"> Easy</w:t>
      </w: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692170" w:rsidRDefault="00692170" w:rsidP="0066537A">
      <w:pPr>
        <w:widowControl w:val="0"/>
        <w:autoSpaceDE w:val="0"/>
        <w:autoSpaceDN w:val="0"/>
        <w:adjustRightInd w:val="0"/>
      </w:pPr>
    </w:p>
    <w:p w:rsidR="0082150B" w:rsidRDefault="0082150B" w:rsidP="0066537A">
      <w:pPr>
        <w:widowControl w:val="0"/>
        <w:autoSpaceDE w:val="0"/>
        <w:autoSpaceDN w:val="0"/>
        <w:adjustRightInd w:val="0"/>
      </w:pPr>
      <w:r>
        <w:lastRenderedPageBreak/>
        <w:t xml:space="preserve">16) </w:t>
      </w:r>
      <w:r w:rsidRPr="0082150B">
        <w:t xml:space="preserve">Hemoglobin is a model system to illustrate the deleterious effects of mutations.  Which of the following statements about deleterious mutations in human hemoglobin genes is </w:t>
      </w:r>
      <w:r w:rsidRPr="00692170">
        <w:rPr>
          <w:i/>
          <w:u w:val="single"/>
        </w:rPr>
        <w:t>false</w:t>
      </w:r>
      <w:r w:rsidRPr="0082150B">
        <w:t>?</w:t>
      </w:r>
    </w:p>
    <w:p w:rsidR="001075F3" w:rsidRDefault="0082150B" w:rsidP="0066537A">
      <w:pPr>
        <w:widowControl w:val="0"/>
        <w:autoSpaceDE w:val="0"/>
        <w:autoSpaceDN w:val="0"/>
        <w:adjustRightInd w:val="0"/>
      </w:pPr>
      <w:r>
        <w:t>a) Hemoglobin A and hemoglobin S differ at only one amino acid position</w:t>
      </w:r>
    </w:p>
    <w:p w:rsidR="0082150B" w:rsidRDefault="0082150B" w:rsidP="0066537A">
      <w:pPr>
        <w:widowControl w:val="0"/>
        <w:autoSpaceDE w:val="0"/>
        <w:autoSpaceDN w:val="0"/>
        <w:adjustRightInd w:val="0"/>
      </w:pPr>
      <w:r>
        <w:t xml:space="preserve">b) In hemoglobin S, the substitution of </w:t>
      </w:r>
      <w:proofErr w:type="spellStart"/>
      <w:r>
        <w:t>valine</w:t>
      </w:r>
      <w:proofErr w:type="spellEnd"/>
      <w:r>
        <w:t xml:space="preserve"> for </w:t>
      </w:r>
      <w:proofErr w:type="spellStart"/>
      <w:r>
        <w:t>glutamic</w:t>
      </w:r>
      <w:proofErr w:type="spellEnd"/>
      <w:r>
        <w:t xml:space="preserve"> acid causes an aggregation of hemoglobin molecules not found in hemoglobin A</w:t>
      </w:r>
    </w:p>
    <w:p w:rsidR="0082150B" w:rsidRDefault="0082150B" w:rsidP="0066537A">
      <w:pPr>
        <w:widowControl w:val="0"/>
        <w:autoSpaceDE w:val="0"/>
        <w:autoSpaceDN w:val="0"/>
        <w:adjustRightInd w:val="0"/>
      </w:pPr>
      <w:r>
        <w:t>c) The molecular difference between hemoglobin A and hemoglobin S was identified by protein sequence before nucleotide sequence</w:t>
      </w:r>
    </w:p>
    <w:p w:rsidR="0082150B" w:rsidRDefault="0082150B" w:rsidP="0066537A">
      <w:pPr>
        <w:widowControl w:val="0"/>
        <w:autoSpaceDE w:val="0"/>
        <w:autoSpaceDN w:val="0"/>
        <w:adjustRightInd w:val="0"/>
      </w:pPr>
      <w:r>
        <w:t xml:space="preserve">d) </w:t>
      </w:r>
      <w:r w:rsidR="008F1DCB">
        <w:t xml:space="preserve">The </w:t>
      </w:r>
      <w:proofErr w:type="spellStart"/>
      <w:r w:rsidR="008F1DCB">
        <w:t>valine</w:t>
      </w:r>
      <w:proofErr w:type="spellEnd"/>
      <w:r w:rsidR="008F1DCB">
        <w:t xml:space="preserve"> to </w:t>
      </w:r>
      <w:proofErr w:type="spellStart"/>
      <w:r w:rsidR="008F1DCB">
        <w:t>glutamic</w:t>
      </w:r>
      <w:proofErr w:type="spellEnd"/>
      <w:r w:rsidR="008F1DCB">
        <w:t xml:space="preserve"> acid substitution is the only amino acid change so far identified in the </w:t>
      </w:r>
      <w:r w:rsidR="008F1DCB">
        <w:rPr>
          <w:rFonts w:ascii="Symbol" w:hAnsi="Symbol" w:cs="Symbol"/>
        </w:rPr>
        <w:t></w:t>
      </w:r>
      <w:r w:rsidR="008F1DCB">
        <w:t xml:space="preserve"> chain of hemoglobin</w:t>
      </w:r>
    </w:p>
    <w:p w:rsidR="008F1DCB" w:rsidRDefault="008F1DCB" w:rsidP="0066537A">
      <w:pPr>
        <w:widowControl w:val="0"/>
        <w:autoSpaceDE w:val="0"/>
        <w:autoSpaceDN w:val="0"/>
        <w:adjustRightInd w:val="0"/>
      </w:pPr>
      <w:proofErr w:type="gramStart"/>
      <w:r>
        <w:t>e</w:t>
      </w:r>
      <w:proofErr w:type="gramEnd"/>
      <w:r>
        <w:t>) Homozygous (</w:t>
      </w:r>
      <w:proofErr w:type="spellStart"/>
      <w:r>
        <w:rPr>
          <w:i/>
          <w:iCs/>
        </w:rPr>
        <w:t>Hb</w:t>
      </w:r>
      <w:r>
        <w:rPr>
          <w:i/>
          <w:iCs/>
          <w:vertAlign w:val="superscript"/>
        </w:rPr>
        <w:t>s</w:t>
      </w:r>
      <w:r>
        <w:rPr>
          <w:i/>
          <w:iCs/>
        </w:rPr>
        <w:t>b</w:t>
      </w:r>
      <w:proofErr w:type="spellEnd"/>
      <w:r>
        <w:rPr>
          <w:i/>
          <w:iCs/>
        </w:rPr>
        <w:t>/</w:t>
      </w:r>
      <w:proofErr w:type="spellStart"/>
      <w:r>
        <w:rPr>
          <w:i/>
          <w:iCs/>
        </w:rPr>
        <w:t>Hb</w:t>
      </w:r>
      <w:r>
        <w:rPr>
          <w:i/>
          <w:iCs/>
          <w:vertAlign w:val="superscript"/>
        </w:rPr>
        <w:t>s</w:t>
      </w:r>
      <w:r>
        <w:rPr>
          <w:i/>
          <w:iCs/>
        </w:rPr>
        <w:t>b</w:t>
      </w:r>
      <w:proofErr w:type="spellEnd"/>
      <w:r>
        <w:t>) leads to severe hemolytic anemia, which is often fatal.</w:t>
      </w:r>
    </w:p>
    <w:p w:rsidR="008F1DCB" w:rsidRDefault="008F1DCB" w:rsidP="0066537A">
      <w:pPr>
        <w:widowControl w:val="0"/>
        <w:autoSpaceDE w:val="0"/>
        <w:autoSpaceDN w:val="0"/>
        <w:adjustRightInd w:val="0"/>
      </w:pPr>
      <w:r>
        <w:t>Answer: d</w:t>
      </w:r>
    </w:p>
    <w:p w:rsidR="00692170" w:rsidRDefault="00692170" w:rsidP="0066537A">
      <w:pPr>
        <w:rPr>
          <w:b/>
        </w:rPr>
      </w:pPr>
      <w:r w:rsidRPr="00B47C1C">
        <w:rPr>
          <w:b/>
        </w:rPr>
        <w:t>Section:</w:t>
      </w:r>
      <w:r>
        <w:rPr>
          <w:b/>
        </w:rPr>
        <w:t xml:space="preserve"> 13.1 </w:t>
      </w:r>
      <w:proofErr w:type="gramStart"/>
      <w:r>
        <w:rPr>
          <w:b/>
        </w:rPr>
        <w:t>Mutation</w:t>
      </w:r>
      <w:proofErr w:type="gramEnd"/>
    </w:p>
    <w:p w:rsidR="00692170" w:rsidRDefault="00692170" w:rsidP="0066537A">
      <w:pPr>
        <w:widowControl w:val="0"/>
        <w:autoSpaceDE w:val="0"/>
        <w:autoSpaceDN w:val="0"/>
        <w:adjustRightInd w:val="0"/>
      </w:pPr>
      <w:r w:rsidRPr="00B47C1C">
        <w:rPr>
          <w:b/>
        </w:rPr>
        <w:t>Difficulty:</w:t>
      </w:r>
      <w:r>
        <w:rPr>
          <w:b/>
        </w:rPr>
        <w:t xml:space="preserve"> Medium</w:t>
      </w:r>
    </w:p>
    <w:p w:rsidR="008F1DCB" w:rsidRDefault="008F1DCB" w:rsidP="0066537A">
      <w:pPr>
        <w:widowControl w:val="0"/>
        <w:autoSpaceDE w:val="0"/>
        <w:autoSpaceDN w:val="0"/>
        <w:adjustRightInd w:val="0"/>
      </w:pPr>
    </w:p>
    <w:p w:rsidR="008F1DCB" w:rsidRDefault="008F1DCB" w:rsidP="0066537A">
      <w:pPr>
        <w:widowControl w:val="0"/>
        <w:autoSpaceDE w:val="0"/>
        <w:autoSpaceDN w:val="0"/>
        <w:adjustRightInd w:val="0"/>
      </w:pPr>
      <w:r>
        <w:t>17) Genes containing mutations with no effect on phenotype or small effects that can be recognized only by special techniques are called:</w:t>
      </w:r>
    </w:p>
    <w:p w:rsidR="008F1DCB" w:rsidRDefault="008F1DCB" w:rsidP="0066537A">
      <w:pPr>
        <w:widowControl w:val="0"/>
        <w:autoSpaceDE w:val="0"/>
        <w:autoSpaceDN w:val="0"/>
        <w:adjustRightInd w:val="0"/>
      </w:pPr>
      <w:r>
        <w:t>a) Isomers</w:t>
      </w:r>
    </w:p>
    <w:p w:rsidR="008F1DCB" w:rsidRDefault="008F1DCB" w:rsidP="0066537A">
      <w:pPr>
        <w:widowControl w:val="0"/>
        <w:autoSpaceDE w:val="0"/>
        <w:autoSpaceDN w:val="0"/>
        <w:adjustRightInd w:val="0"/>
      </w:pPr>
      <w:r>
        <w:t xml:space="preserve">b) </w:t>
      </w:r>
      <w:proofErr w:type="spellStart"/>
      <w:r>
        <w:t>Isoalleles</w:t>
      </w:r>
      <w:proofErr w:type="spellEnd"/>
    </w:p>
    <w:p w:rsidR="008F1DCB" w:rsidRDefault="008F1DCB" w:rsidP="0066537A">
      <w:pPr>
        <w:widowControl w:val="0"/>
        <w:autoSpaceDE w:val="0"/>
        <w:autoSpaceDN w:val="0"/>
        <w:adjustRightInd w:val="0"/>
      </w:pPr>
      <w:r>
        <w:t>c) Null alleles</w:t>
      </w:r>
    </w:p>
    <w:p w:rsidR="008F1DCB" w:rsidRPr="008F1DCB" w:rsidRDefault="008F1DCB" w:rsidP="0066537A">
      <w:pPr>
        <w:widowControl w:val="0"/>
        <w:autoSpaceDE w:val="0"/>
        <w:autoSpaceDN w:val="0"/>
        <w:adjustRightInd w:val="0"/>
        <w:rPr>
          <w:lang w:val="de-DE"/>
        </w:rPr>
      </w:pPr>
      <w:r w:rsidRPr="008F1DCB">
        <w:rPr>
          <w:lang w:val="de-DE"/>
        </w:rPr>
        <w:t>d) Lethal alleles</w:t>
      </w:r>
    </w:p>
    <w:p w:rsidR="008F1DCB" w:rsidRPr="008F1DCB" w:rsidRDefault="008F1DCB" w:rsidP="0066537A">
      <w:pPr>
        <w:widowControl w:val="0"/>
        <w:autoSpaceDE w:val="0"/>
        <w:autoSpaceDN w:val="0"/>
        <w:adjustRightInd w:val="0"/>
        <w:rPr>
          <w:lang w:val="de-DE"/>
        </w:rPr>
      </w:pPr>
      <w:r w:rsidRPr="008F1DCB">
        <w:rPr>
          <w:lang w:val="de-DE"/>
        </w:rPr>
        <w:t>e) Forward alleles</w:t>
      </w:r>
    </w:p>
    <w:p w:rsidR="008F1DCB" w:rsidRDefault="008F1DCB" w:rsidP="0066537A">
      <w:pPr>
        <w:widowControl w:val="0"/>
        <w:autoSpaceDE w:val="0"/>
        <w:autoSpaceDN w:val="0"/>
        <w:adjustRightInd w:val="0"/>
        <w:rPr>
          <w:lang w:val="de-DE"/>
        </w:rPr>
      </w:pPr>
      <w:r>
        <w:rPr>
          <w:lang w:val="de-DE"/>
        </w:rPr>
        <w:t>Answer: b</w:t>
      </w:r>
    </w:p>
    <w:p w:rsidR="004319F9" w:rsidRDefault="004319F9" w:rsidP="0066537A">
      <w:pPr>
        <w:rPr>
          <w:b/>
        </w:rPr>
      </w:pPr>
      <w:r w:rsidRPr="00B47C1C">
        <w:rPr>
          <w:b/>
        </w:rPr>
        <w:t>Section:</w:t>
      </w:r>
      <w:r>
        <w:rPr>
          <w:b/>
        </w:rPr>
        <w:t xml:space="preserve"> 13.2 </w:t>
      </w:r>
      <w:proofErr w:type="gramStart"/>
      <w:r>
        <w:rPr>
          <w:b/>
        </w:rPr>
        <w:t>The</w:t>
      </w:r>
      <w:proofErr w:type="gramEnd"/>
      <w:r>
        <w:rPr>
          <w:b/>
        </w:rPr>
        <w:t xml:space="preserve"> Molecular Basis of Mutation</w:t>
      </w:r>
    </w:p>
    <w:p w:rsidR="004319F9" w:rsidRDefault="004319F9" w:rsidP="0066537A">
      <w:pPr>
        <w:widowControl w:val="0"/>
        <w:autoSpaceDE w:val="0"/>
        <w:autoSpaceDN w:val="0"/>
        <w:adjustRightInd w:val="0"/>
      </w:pPr>
      <w:r w:rsidRPr="00B47C1C">
        <w:rPr>
          <w:b/>
        </w:rPr>
        <w:t>Difficulty:</w:t>
      </w:r>
      <w:r>
        <w:rPr>
          <w:b/>
        </w:rPr>
        <w:t xml:space="preserve"> Easy</w:t>
      </w:r>
    </w:p>
    <w:p w:rsidR="0066537A" w:rsidRDefault="0066537A" w:rsidP="0066537A">
      <w:pPr>
        <w:widowControl w:val="0"/>
        <w:autoSpaceDE w:val="0"/>
        <w:autoSpaceDN w:val="0"/>
        <w:adjustRightInd w:val="0"/>
      </w:pPr>
    </w:p>
    <w:p w:rsidR="008F1DCB" w:rsidRPr="00EF5959" w:rsidRDefault="008F1DCB" w:rsidP="0066537A">
      <w:pPr>
        <w:widowControl w:val="0"/>
        <w:autoSpaceDE w:val="0"/>
        <w:autoSpaceDN w:val="0"/>
        <w:adjustRightInd w:val="0"/>
      </w:pPr>
      <w:r w:rsidRPr="00EF5959">
        <w:t xml:space="preserve">18) </w:t>
      </w:r>
      <w:r w:rsidR="00EF5959">
        <w:t>Mutations that result in no gene product or totally nonfunctional gene products are called:</w:t>
      </w:r>
    </w:p>
    <w:p w:rsidR="001075F3" w:rsidRDefault="00EF5959" w:rsidP="0066537A">
      <w:pPr>
        <w:widowControl w:val="0"/>
        <w:autoSpaceDE w:val="0"/>
        <w:autoSpaceDN w:val="0"/>
        <w:adjustRightInd w:val="0"/>
      </w:pPr>
      <w:r>
        <w:t>a) Isomers</w:t>
      </w:r>
    </w:p>
    <w:p w:rsidR="00EF5959" w:rsidRDefault="00EF5959" w:rsidP="0066537A">
      <w:pPr>
        <w:widowControl w:val="0"/>
        <w:autoSpaceDE w:val="0"/>
        <w:autoSpaceDN w:val="0"/>
        <w:adjustRightInd w:val="0"/>
      </w:pPr>
      <w:r>
        <w:t xml:space="preserve">b) </w:t>
      </w:r>
      <w:proofErr w:type="spellStart"/>
      <w:r>
        <w:t>Isoalleles</w:t>
      </w:r>
      <w:proofErr w:type="spellEnd"/>
    </w:p>
    <w:p w:rsidR="00EF5959" w:rsidRDefault="00EF5959" w:rsidP="0066537A">
      <w:pPr>
        <w:widowControl w:val="0"/>
        <w:autoSpaceDE w:val="0"/>
        <w:autoSpaceDN w:val="0"/>
        <w:adjustRightInd w:val="0"/>
      </w:pPr>
      <w:r>
        <w:t>c) Null alleles</w:t>
      </w:r>
    </w:p>
    <w:p w:rsidR="00EF5959" w:rsidRPr="00EF5959" w:rsidRDefault="00EF5959" w:rsidP="0066537A">
      <w:pPr>
        <w:widowControl w:val="0"/>
        <w:autoSpaceDE w:val="0"/>
        <w:autoSpaceDN w:val="0"/>
        <w:adjustRightInd w:val="0"/>
        <w:rPr>
          <w:lang w:val="de-DE"/>
        </w:rPr>
      </w:pPr>
      <w:r w:rsidRPr="00EF5959">
        <w:rPr>
          <w:lang w:val="de-DE"/>
        </w:rPr>
        <w:t>d) Lethal alleles</w:t>
      </w:r>
    </w:p>
    <w:p w:rsidR="00EF5959" w:rsidRPr="00EF5959" w:rsidRDefault="00EF5959" w:rsidP="0066537A">
      <w:pPr>
        <w:widowControl w:val="0"/>
        <w:autoSpaceDE w:val="0"/>
        <w:autoSpaceDN w:val="0"/>
        <w:adjustRightInd w:val="0"/>
        <w:rPr>
          <w:lang w:val="de-DE"/>
        </w:rPr>
      </w:pPr>
      <w:r w:rsidRPr="00EF5959">
        <w:rPr>
          <w:lang w:val="de-DE"/>
        </w:rPr>
        <w:t>e) Forward alleles</w:t>
      </w:r>
    </w:p>
    <w:p w:rsidR="00EF5959" w:rsidRDefault="00EF5959" w:rsidP="0066537A">
      <w:pPr>
        <w:widowControl w:val="0"/>
        <w:autoSpaceDE w:val="0"/>
        <w:autoSpaceDN w:val="0"/>
        <w:adjustRightInd w:val="0"/>
        <w:rPr>
          <w:lang w:val="de-DE"/>
        </w:rPr>
      </w:pPr>
      <w:r>
        <w:rPr>
          <w:lang w:val="de-DE"/>
        </w:rPr>
        <w:t>Answer: c</w:t>
      </w:r>
    </w:p>
    <w:p w:rsidR="004319F9" w:rsidRDefault="004319F9" w:rsidP="0066537A">
      <w:pPr>
        <w:rPr>
          <w:b/>
        </w:rPr>
      </w:pPr>
      <w:r w:rsidRPr="00B47C1C">
        <w:rPr>
          <w:b/>
        </w:rPr>
        <w:t>Section:</w:t>
      </w:r>
      <w:r>
        <w:rPr>
          <w:b/>
        </w:rPr>
        <w:t xml:space="preserve"> 13.2 </w:t>
      </w:r>
      <w:proofErr w:type="gramStart"/>
      <w:r>
        <w:rPr>
          <w:b/>
        </w:rPr>
        <w:t>The</w:t>
      </w:r>
      <w:proofErr w:type="gramEnd"/>
      <w:r>
        <w:rPr>
          <w:b/>
        </w:rPr>
        <w:t xml:space="preserve"> Molecular Basis of Mutation</w:t>
      </w:r>
    </w:p>
    <w:p w:rsidR="004319F9" w:rsidRDefault="004319F9" w:rsidP="0066537A">
      <w:pPr>
        <w:widowControl w:val="0"/>
        <w:autoSpaceDE w:val="0"/>
        <w:autoSpaceDN w:val="0"/>
        <w:adjustRightInd w:val="0"/>
      </w:pPr>
      <w:r w:rsidRPr="00B47C1C">
        <w:rPr>
          <w:b/>
        </w:rPr>
        <w:t>Difficulty:</w:t>
      </w:r>
      <w:r>
        <w:rPr>
          <w:b/>
        </w:rPr>
        <w:t xml:space="preserve"> Easy</w:t>
      </w:r>
    </w:p>
    <w:p w:rsidR="0066537A" w:rsidRDefault="0066537A" w:rsidP="0066537A">
      <w:pPr>
        <w:widowControl w:val="0"/>
        <w:autoSpaceDE w:val="0"/>
        <w:autoSpaceDN w:val="0"/>
        <w:adjustRightInd w:val="0"/>
      </w:pPr>
    </w:p>
    <w:p w:rsidR="00EF5959" w:rsidRPr="00EF5959" w:rsidRDefault="00EF5959" w:rsidP="0066537A">
      <w:pPr>
        <w:widowControl w:val="0"/>
        <w:autoSpaceDE w:val="0"/>
        <w:autoSpaceDN w:val="0"/>
        <w:adjustRightInd w:val="0"/>
      </w:pPr>
      <w:r w:rsidRPr="00EF5959">
        <w:t xml:space="preserve">19) Which of the following mutations is described </w:t>
      </w:r>
      <w:r w:rsidRPr="004319F9">
        <w:rPr>
          <w:i/>
          <w:u w:val="single"/>
        </w:rPr>
        <w:t>correctly</w:t>
      </w:r>
      <w:r w:rsidRPr="00EF5959">
        <w:t>?</w:t>
      </w:r>
    </w:p>
    <w:p w:rsidR="001075F3" w:rsidRPr="00EF5959" w:rsidRDefault="00EF5959" w:rsidP="0066537A">
      <w:pPr>
        <w:widowControl w:val="0"/>
        <w:autoSpaceDE w:val="0"/>
        <w:autoSpaceDN w:val="0"/>
        <w:adjustRightInd w:val="0"/>
      </w:pPr>
      <w:r>
        <w:t>a)</w:t>
      </w:r>
      <w:r w:rsidRPr="00EF5959">
        <w:t xml:space="preserve"> </w:t>
      </w:r>
      <w:proofErr w:type="spellStart"/>
      <w:r>
        <w:t>Phenylketonuria</w:t>
      </w:r>
      <w:proofErr w:type="spellEnd"/>
      <w:r>
        <w:t xml:space="preserve">: An </w:t>
      </w:r>
      <w:proofErr w:type="spellStart"/>
      <w:r>
        <w:t>autosomal</w:t>
      </w:r>
      <w:proofErr w:type="spellEnd"/>
      <w:r>
        <w:t xml:space="preserve"> recessive disease resulting in the overproduction of </w:t>
      </w:r>
      <w:proofErr w:type="spellStart"/>
      <w:r>
        <w:t>phenyalanine</w:t>
      </w:r>
      <w:proofErr w:type="spellEnd"/>
      <w:r>
        <w:t xml:space="preserve"> </w:t>
      </w:r>
      <w:proofErr w:type="spellStart"/>
      <w:r>
        <w:t>hydroxylase</w:t>
      </w:r>
      <w:proofErr w:type="spellEnd"/>
    </w:p>
    <w:p w:rsidR="001075F3" w:rsidRDefault="00EF5959" w:rsidP="0066537A">
      <w:pPr>
        <w:widowControl w:val="0"/>
        <w:autoSpaceDE w:val="0"/>
        <w:autoSpaceDN w:val="0"/>
        <w:adjustRightInd w:val="0"/>
      </w:pPr>
      <w:r>
        <w:t xml:space="preserve">b) </w:t>
      </w:r>
      <w:proofErr w:type="spellStart"/>
      <w:r>
        <w:t>Alkaptonuria</w:t>
      </w:r>
      <w:proofErr w:type="spellEnd"/>
      <w:r>
        <w:t xml:space="preserve">: An </w:t>
      </w:r>
      <w:proofErr w:type="spellStart"/>
      <w:r>
        <w:t>autosomal</w:t>
      </w:r>
      <w:proofErr w:type="spellEnd"/>
      <w:r>
        <w:t xml:space="preserve"> recessive disease which inactivates </w:t>
      </w:r>
      <w:proofErr w:type="spellStart"/>
      <w:r>
        <w:t>homogentistic</w:t>
      </w:r>
      <w:proofErr w:type="spellEnd"/>
      <w:r>
        <w:t xml:space="preserve"> acid </w:t>
      </w:r>
      <w:proofErr w:type="spellStart"/>
      <w:r>
        <w:t>oxidase</w:t>
      </w:r>
      <w:proofErr w:type="spellEnd"/>
    </w:p>
    <w:p w:rsidR="00EF5959" w:rsidRDefault="00EF5959" w:rsidP="0066537A">
      <w:pPr>
        <w:widowControl w:val="0"/>
        <w:autoSpaceDE w:val="0"/>
        <w:autoSpaceDN w:val="0"/>
        <w:adjustRightInd w:val="0"/>
      </w:pPr>
      <w:r>
        <w:t xml:space="preserve">c) Albinism: An </w:t>
      </w:r>
      <w:proofErr w:type="spellStart"/>
      <w:r>
        <w:t>autosomal</w:t>
      </w:r>
      <w:proofErr w:type="spellEnd"/>
      <w:r>
        <w:t xml:space="preserve"> dominant trait, which blocks the synthesis of melanin from tyrosine</w:t>
      </w:r>
    </w:p>
    <w:p w:rsidR="00EF5959" w:rsidRDefault="00EF5959" w:rsidP="0066537A">
      <w:pPr>
        <w:widowControl w:val="0"/>
        <w:autoSpaceDE w:val="0"/>
        <w:autoSpaceDN w:val="0"/>
        <w:adjustRightInd w:val="0"/>
      </w:pPr>
      <w:r>
        <w:t xml:space="preserve">d) </w:t>
      </w:r>
      <w:proofErr w:type="spellStart"/>
      <w:r>
        <w:t>Tyrosinemia</w:t>
      </w:r>
      <w:proofErr w:type="spellEnd"/>
      <w:r>
        <w:t xml:space="preserve">: A lack of a tyrosine catabolic enzyme, which leads to </w:t>
      </w:r>
      <w:proofErr w:type="gramStart"/>
      <w:r>
        <w:t>an</w:t>
      </w:r>
      <w:proofErr w:type="gramEnd"/>
      <w:r>
        <w:t xml:space="preserve"> decrease in tyrosine in the blood and urine</w:t>
      </w:r>
    </w:p>
    <w:p w:rsidR="00EF5959" w:rsidRDefault="00EF5959" w:rsidP="0066537A">
      <w:pPr>
        <w:widowControl w:val="0"/>
        <w:autoSpaceDE w:val="0"/>
        <w:autoSpaceDN w:val="0"/>
        <w:adjustRightInd w:val="0"/>
      </w:pPr>
      <w:r>
        <w:t>e) All of these</w:t>
      </w:r>
    </w:p>
    <w:p w:rsidR="00EF5959" w:rsidRDefault="00EF5959" w:rsidP="0066537A">
      <w:pPr>
        <w:widowControl w:val="0"/>
        <w:autoSpaceDE w:val="0"/>
        <w:autoSpaceDN w:val="0"/>
        <w:adjustRightInd w:val="0"/>
      </w:pPr>
      <w:r>
        <w:t>Answer: b</w:t>
      </w:r>
    </w:p>
    <w:p w:rsidR="004319F9" w:rsidRDefault="004319F9" w:rsidP="0066537A">
      <w:pPr>
        <w:rPr>
          <w:b/>
        </w:rPr>
      </w:pPr>
      <w:r w:rsidRPr="00B47C1C">
        <w:rPr>
          <w:b/>
        </w:rPr>
        <w:t>Section:</w:t>
      </w:r>
      <w:r>
        <w:rPr>
          <w:b/>
        </w:rPr>
        <w:t xml:space="preserve"> 13.2 </w:t>
      </w:r>
      <w:proofErr w:type="gramStart"/>
      <w:r>
        <w:rPr>
          <w:b/>
        </w:rPr>
        <w:t>The</w:t>
      </w:r>
      <w:proofErr w:type="gramEnd"/>
      <w:r>
        <w:rPr>
          <w:b/>
        </w:rPr>
        <w:t xml:space="preserve"> Molecular Basis of Mutation</w:t>
      </w:r>
    </w:p>
    <w:p w:rsidR="004319F9" w:rsidRDefault="004319F9" w:rsidP="0066537A">
      <w:pPr>
        <w:widowControl w:val="0"/>
        <w:autoSpaceDE w:val="0"/>
        <w:autoSpaceDN w:val="0"/>
        <w:adjustRightInd w:val="0"/>
      </w:pPr>
      <w:r w:rsidRPr="00B47C1C">
        <w:rPr>
          <w:b/>
        </w:rPr>
        <w:t>Difficulty:</w:t>
      </w:r>
      <w:r>
        <w:rPr>
          <w:b/>
        </w:rPr>
        <w:t xml:space="preserve"> Medium</w:t>
      </w:r>
    </w:p>
    <w:p w:rsidR="00EF5959" w:rsidRPr="00EF5959" w:rsidRDefault="00EF5959" w:rsidP="0066537A">
      <w:pPr>
        <w:widowControl w:val="0"/>
        <w:autoSpaceDE w:val="0"/>
        <w:autoSpaceDN w:val="0"/>
        <w:adjustRightInd w:val="0"/>
      </w:pPr>
      <w:r>
        <w:lastRenderedPageBreak/>
        <w:t>20) A mutation that has no phenotypic effect on the organism is known as:</w:t>
      </w:r>
    </w:p>
    <w:p w:rsidR="001075F3" w:rsidRDefault="00EF5959" w:rsidP="0066537A">
      <w:pPr>
        <w:widowControl w:val="0"/>
        <w:autoSpaceDE w:val="0"/>
        <w:autoSpaceDN w:val="0"/>
        <w:adjustRightInd w:val="0"/>
      </w:pPr>
      <w:r>
        <w:t>a) Neutral mutation</w:t>
      </w:r>
    </w:p>
    <w:p w:rsidR="00EF5959" w:rsidRDefault="00EF5959" w:rsidP="0066537A">
      <w:pPr>
        <w:widowControl w:val="0"/>
        <w:autoSpaceDE w:val="0"/>
        <w:autoSpaceDN w:val="0"/>
        <w:adjustRightInd w:val="0"/>
      </w:pPr>
      <w:r>
        <w:t>b) Null mutation</w:t>
      </w:r>
    </w:p>
    <w:p w:rsidR="00EF5959" w:rsidRPr="00EF5959" w:rsidRDefault="00EF5959" w:rsidP="0066537A">
      <w:pPr>
        <w:widowControl w:val="0"/>
        <w:autoSpaceDE w:val="0"/>
        <w:autoSpaceDN w:val="0"/>
        <w:adjustRightInd w:val="0"/>
        <w:rPr>
          <w:lang w:val="de-DE"/>
        </w:rPr>
      </w:pPr>
      <w:r w:rsidRPr="00EF5959">
        <w:rPr>
          <w:lang w:val="de-DE"/>
        </w:rPr>
        <w:t>c) Isomer mutation</w:t>
      </w:r>
    </w:p>
    <w:p w:rsidR="00EF5959" w:rsidRPr="00EF5959" w:rsidRDefault="00EF5959" w:rsidP="0066537A">
      <w:pPr>
        <w:widowControl w:val="0"/>
        <w:autoSpaceDE w:val="0"/>
        <w:autoSpaceDN w:val="0"/>
        <w:adjustRightInd w:val="0"/>
        <w:rPr>
          <w:lang w:val="de-DE"/>
        </w:rPr>
      </w:pPr>
      <w:r w:rsidRPr="00EF5959">
        <w:rPr>
          <w:lang w:val="de-DE"/>
        </w:rPr>
        <w:t>d) Lethal allele</w:t>
      </w:r>
    </w:p>
    <w:p w:rsidR="00EF5959" w:rsidRDefault="00EF5959" w:rsidP="0066537A">
      <w:pPr>
        <w:widowControl w:val="0"/>
        <w:autoSpaceDE w:val="0"/>
        <w:autoSpaceDN w:val="0"/>
        <w:adjustRightInd w:val="0"/>
        <w:rPr>
          <w:lang w:val="de-DE"/>
        </w:rPr>
      </w:pPr>
      <w:r>
        <w:rPr>
          <w:lang w:val="de-DE"/>
        </w:rPr>
        <w:t>e) All of these</w:t>
      </w:r>
    </w:p>
    <w:p w:rsidR="00EF5959" w:rsidRDefault="00B57C48" w:rsidP="0066537A">
      <w:pPr>
        <w:widowControl w:val="0"/>
        <w:autoSpaceDE w:val="0"/>
        <w:autoSpaceDN w:val="0"/>
        <w:adjustRightInd w:val="0"/>
        <w:rPr>
          <w:lang w:val="de-DE"/>
        </w:rPr>
      </w:pPr>
      <w:r>
        <w:rPr>
          <w:lang w:val="de-DE"/>
        </w:rPr>
        <w:t>A</w:t>
      </w:r>
      <w:r w:rsidR="00EF5959">
        <w:rPr>
          <w:lang w:val="de-DE"/>
        </w:rPr>
        <w:t>nswer: a</w:t>
      </w:r>
    </w:p>
    <w:p w:rsidR="004319F9" w:rsidRDefault="004319F9" w:rsidP="0066537A">
      <w:pPr>
        <w:rPr>
          <w:b/>
        </w:rPr>
      </w:pPr>
      <w:r w:rsidRPr="00B47C1C">
        <w:rPr>
          <w:b/>
        </w:rPr>
        <w:t>Section:</w:t>
      </w:r>
      <w:r>
        <w:rPr>
          <w:b/>
        </w:rPr>
        <w:t xml:space="preserve"> 13.2 </w:t>
      </w:r>
      <w:proofErr w:type="gramStart"/>
      <w:r>
        <w:rPr>
          <w:b/>
        </w:rPr>
        <w:t>The</w:t>
      </w:r>
      <w:proofErr w:type="gramEnd"/>
      <w:r>
        <w:rPr>
          <w:b/>
        </w:rPr>
        <w:t xml:space="preserve"> Molecular Basis of Mutation</w:t>
      </w:r>
    </w:p>
    <w:p w:rsidR="004319F9" w:rsidRDefault="004319F9" w:rsidP="0066537A">
      <w:pPr>
        <w:widowControl w:val="0"/>
        <w:autoSpaceDE w:val="0"/>
        <w:autoSpaceDN w:val="0"/>
        <w:adjustRightInd w:val="0"/>
      </w:pPr>
      <w:r w:rsidRPr="00B47C1C">
        <w:rPr>
          <w:b/>
        </w:rPr>
        <w:t>Difficulty:</w:t>
      </w:r>
      <w:r>
        <w:rPr>
          <w:b/>
        </w:rPr>
        <w:t xml:space="preserve"> Easy</w:t>
      </w:r>
    </w:p>
    <w:p w:rsidR="0066537A" w:rsidRDefault="0066537A" w:rsidP="0066537A">
      <w:pPr>
        <w:widowControl w:val="0"/>
        <w:autoSpaceDE w:val="0"/>
        <w:autoSpaceDN w:val="0"/>
        <w:adjustRightInd w:val="0"/>
      </w:pPr>
    </w:p>
    <w:p w:rsidR="00EF5959" w:rsidRPr="00EF5959" w:rsidRDefault="00EF5959" w:rsidP="0066537A">
      <w:pPr>
        <w:widowControl w:val="0"/>
        <w:autoSpaceDE w:val="0"/>
        <w:autoSpaceDN w:val="0"/>
        <w:adjustRightInd w:val="0"/>
      </w:pPr>
      <w:r w:rsidRPr="00EF5959">
        <w:t xml:space="preserve">21) </w:t>
      </w:r>
      <w:r>
        <w:t>Mutations that are lethal in one environment but viable in another are known as:</w:t>
      </w:r>
    </w:p>
    <w:p w:rsidR="001075F3" w:rsidRDefault="00EF5959" w:rsidP="0066537A">
      <w:pPr>
        <w:widowControl w:val="0"/>
        <w:autoSpaceDE w:val="0"/>
        <w:autoSpaceDN w:val="0"/>
        <w:adjustRightInd w:val="0"/>
      </w:pPr>
      <w:r>
        <w:t>a) Lethal mutations</w:t>
      </w:r>
    </w:p>
    <w:p w:rsidR="00EF5959" w:rsidRDefault="00EF5959" w:rsidP="0066537A">
      <w:pPr>
        <w:widowControl w:val="0"/>
        <w:autoSpaceDE w:val="0"/>
        <w:autoSpaceDN w:val="0"/>
        <w:adjustRightInd w:val="0"/>
      </w:pPr>
      <w:r>
        <w:t>b) Conditional lethal mutations</w:t>
      </w:r>
    </w:p>
    <w:p w:rsidR="00EF5959" w:rsidRDefault="00EF5959" w:rsidP="0066537A">
      <w:pPr>
        <w:widowControl w:val="0"/>
        <w:autoSpaceDE w:val="0"/>
        <w:autoSpaceDN w:val="0"/>
        <w:adjustRightInd w:val="0"/>
      </w:pPr>
      <w:r>
        <w:t>c) Null mutations</w:t>
      </w:r>
    </w:p>
    <w:p w:rsidR="00EF5959" w:rsidRDefault="00EF5959" w:rsidP="0066537A">
      <w:pPr>
        <w:widowControl w:val="0"/>
        <w:autoSpaceDE w:val="0"/>
        <w:autoSpaceDN w:val="0"/>
        <w:adjustRightInd w:val="0"/>
      </w:pPr>
      <w:r>
        <w:t xml:space="preserve">d) </w:t>
      </w:r>
      <w:proofErr w:type="spellStart"/>
      <w:r>
        <w:t>Isoallele</w:t>
      </w:r>
      <w:proofErr w:type="spellEnd"/>
      <w:r>
        <w:t xml:space="preserve"> mutations</w:t>
      </w:r>
    </w:p>
    <w:p w:rsidR="00EF5959" w:rsidRDefault="00EF5959" w:rsidP="0066537A">
      <w:pPr>
        <w:widowControl w:val="0"/>
        <w:autoSpaceDE w:val="0"/>
        <w:autoSpaceDN w:val="0"/>
        <w:adjustRightInd w:val="0"/>
      </w:pPr>
      <w:r>
        <w:t>e) All of these</w:t>
      </w:r>
    </w:p>
    <w:p w:rsidR="00EF5959" w:rsidRDefault="00EF5959" w:rsidP="0066537A">
      <w:pPr>
        <w:widowControl w:val="0"/>
        <w:autoSpaceDE w:val="0"/>
        <w:autoSpaceDN w:val="0"/>
        <w:adjustRightInd w:val="0"/>
      </w:pPr>
      <w:r>
        <w:t>Answer: b</w:t>
      </w:r>
    </w:p>
    <w:p w:rsidR="004319F9" w:rsidRDefault="004319F9" w:rsidP="0066537A">
      <w:pPr>
        <w:rPr>
          <w:b/>
        </w:rPr>
      </w:pPr>
      <w:r w:rsidRPr="00B47C1C">
        <w:rPr>
          <w:b/>
        </w:rPr>
        <w:t>Section:</w:t>
      </w:r>
      <w:r>
        <w:rPr>
          <w:b/>
        </w:rPr>
        <w:t xml:space="preserve"> 13.2 </w:t>
      </w:r>
      <w:proofErr w:type="gramStart"/>
      <w:r>
        <w:rPr>
          <w:b/>
        </w:rPr>
        <w:t>The</w:t>
      </w:r>
      <w:proofErr w:type="gramEnd"/>
      <w:r>
        <w:rPr>
          <w:b/>
        </w:rPr>
        <w:t xml:space="preserve"> Molecular Basis of Mutation</w:t>
      </w:r>
    </w:p>
    <w:p w:rsidR="004319F9" w:rsidRDefault="004319F9" w:rsidP="0066537A">
      <w:pPr>
        <w:widowControl w:val="0"/>
        <w:autoSpaceDE w:val="0"/>
        <w:autoSpaceDN w:val="0"/>
        <w:adjustRightInd w:val="0"/>
      </w:pPr>
      <w:r w:rsidRPr="00B47C1C">
        <w:rPr>
          <w:b/>
        </w:rPr>
        <w:t>Difficulty:</w:t>
      </w:r>
      <w:r>
        <w:rPr>
          <w:b/>
        </w:rPr>
        <w:t xml:space="preserve"> Easy</w:t>
      </w:r>
    </w:p>
    <w:p w:rsidR="0066537A" w:rsidRDefault="0066537A" w:rsidP="0066537A">
      <w:pPr>
        <w:widowControl w:val="0"/>
        <w:autoSpaceDE w:val="0"/>
        <w:autoSpaceDN w:val="0"/>
        <w:adjustRightInd w:val="0"/>
      </w:pPr>
    </w:p>
    <w:p w:rsidR="00512DA4" w:rsidRDefault="00442610" w:rsidP="00512DA4">
      <w:pPr>
        <w:widowControl w:val="0"/>
        <w:autoSpaceDE w:val="0"/>
        <w:autoSpaceDN w:val="0"/>
        <w:adjustRightInd w:val="0"/>
      </w:pPr>
      <w:r>
        <w:t>2</w:t>
      </w:r>
      <w:r w:rsidR="00512DA4">
        <w:t xml:space="preserve">2) </w:t>
      </w:r>
      <w:r w:rsidR="00512DA4" w:rsidRPr="007371F4">
        <w:t xml:space="preserve">Which of the following is </w:t>
      </w:r>
      <w:r w:rsidR="00512DA4" w:rsidRPr="00512DA4">
        <w:rPr>
          <w:i/>
          <w:u w:val="single"/>
        </w:rPr>
        <w:t>not</w:t>
      </w:r>
      <w:r w:rsidR="00512DA4" w:rsidRPr="007371F4">
        <w:t xml:space="preserve"> exhibited Fragile </w:t>
      </w:r>
      <w:r w:rsidR="00512DA4" w:rsidRPr="007371F4">
        <w:rPr>
          <w:i/>
          <w:iCs/>
        </w:rPr>
        <w:t>X</w:t>
      </w:r>
      <w:r w:rsidR="00512DA4" w:rsidRPr="007371F4">
        <w:t xml:space="preserve"> syndrome?</w:t>
      </w:r>
    </w:p>
    <w:p w:rsidR="00512DA4" w:rsidRDefault="00512DA4" w:rsidP="00512DA4">
      <w:pPr>
        <w:widowControl w:val="0"/>
        <w:autoSpaceDE w:val="0"/>
        <w:autoSpaceDN w:val="0"/>
        <w:adjustRightInd w:val="0"/>
      </w:pPr>
      <w:r>
        <w:t xml:space="preserve">a) An </w:t>
      </w:r>
      <w:r>
        <w:rPr>
          <w:i/>
          <w:iCs/>
        </w:rPr>
        <w:t>X</w:t>
      </w:r>
      <w:r>
        <w:t xml:space="preserve"> chromosome which contains up to 1000 copies of the CCG repeat at one site</w:t>
      </w:r>
    </w:p>
    <w:p w:rsidR="00512DA4" w:rsidRDefault="00512DA4" w:rsidP="00512DA4">
      <w:pPr>
        <w:widowControl w:val="0"/>
        <w:autoSpaceDE w:val="0"/>
        <w:autoSpaceDN w:val="0"/>
        <w:adjustRightInd w:val="0"/>
      </w:pPr>
      <w:r>
        <w:t>b) Inherited mental retardation</w:t>
      </w:r>
    </w:p>
    <w:p w:rsidR="00512DA4" w:rsidRDefault="00512DA4" w:rsidP="00512DA4">
      <w:pPr>
        <w:widowControl w:val="0"/>
        <w:autoSpaceDE w:val="0"/>
        <w:autoSpaceDN w:val="0"/>
        <w:adjustRightInd w:val="0"/>
      </w:pPr>
      <w:r>
        <w:t>c) A correlation between the number of repeats and the severity of the defects</w:t>
      </w:r>
    </w:p>
    <w:p w:rsidR="00512DA4" w:rsidRDefault="00512DA4" w:rsidP="00512DA4">
      <w:pPr>
        <w:widowControl w:val="0"/>
        <w:autoSpaceDE w:val="0"/>
        <w:autoSpaceDN w:val="0"/>
        <w:adjustRightInd w:val="0"/>
      </w:pPr>
      <w:r>
        <w:t>d) The phenomenon of "anticipation"</w:t>
      </w:r>
    </w:p>
    <w:p w:rsidR="00512DA4" w:rsidRDefault="00512DA4" w:rsidP="00512DA4">
      <w:pPr>
        <w:widowControl w:val="0"/>
        <w:autoSpaceDE w:val="0"/>
        <w:autoSpaceDN w:val="0"/>
        <w:adjustRightInd w:val="0"/>
      </w:pPr>
      <w:r>
        <w:t>e) Decreasing numbers of the CCG repeat in successive generations</w:t>
      </w:r>
    </w:p>
    <w:p w:rsidR="00512DA4" w:rsidRDefault="00512DA4" w:rsidP="00512DA4">
      <w:pPr>
        <w:widowControl w:val="0"/>
        <w:autoSpaceDE w:val="0"/>
        <w:autoSpaceDN w:val="0"/>
        <w:adjustRightInd w:val="0"/>
      </w:pPr>
      <w:r>
        <w:t>Answer: e</w:t>
      </w:r>
    </w:p>
    <w:p w:rsidR="00512DA4" w:rsidRDefault="00512DA4" w:rsidP="00512DA4">
      <w:pPr>
        <w:rPr>
          <w:b/>
        </w:rPr>
      </w:pPr>
      <w:r w:rsidRPr="00B47C1C">
        <w:rPr>
          <w:b/>
        </w:rPr>
        <w:t>Section:</w:t>
      </w:r>
      <w:r>
        <w:rPr>
          <w:b/>
        </w:rPr>
        <w:t xml:space="preserve"> 13.2 </w:t>
      </w:r>
      <w:proofErr w:type="gramStart"/>
      <w:r>
        <w:rPr>
          <w:b/>
        </w:rPr>
        <w:t>The</w:t>
      </w:r>
      <w:proofErr w:type="gramEnd"/>
      <w:r>
        <w:rPr>
          <w:b/>
        </w:rPr>
        <w:t xml:space="preserve"> Molecular Basis of Mutation</w:t>
      </w:r>
    </w:p>
    <w:p w:rsidR="00512DA4" w:rsidRDefault="00512DA4" w:rsidP="00512DA4">
      <w:pPr>
        <w:widowControl w:val="0"/>
        <w:autoSpaceDE w:val="0"/>
        <w:autoSpaceDN w:val="0"/>
        <w:adjustRightInd w:val="0"/>
      </w:pPr>
      <w:r w:rsidRPr="00B47C1C">
        <w:rPr>
          <w:b/>
        </w:rPr>
        <w:t>Difficulty:</w:t>
      </w:r>
      <w:r>
        <w:rPr>
          <w:b/>
        </w:rPr>
        <w:t xml:space="preserve"> Medium</w:t>
      </w:r>
    </w:p>
    <w:p w:rsidR="00512DA4" w:rsidRDefault="00512DA4" w:rsidP="0066537A">
      <w:pPr>
        <w:widowControl w:val="0"/>
        <w:autoSpaceDE w:val="0"/>
        <w:autoSpaceDN w:val="0"/>
        <w:adjustRightInd w:val="0"/>
      </w:pPr>
    </w:p>
    <w:p w:rsidR="00EF5959" w:rsidRDefault="00442610" w:rsidP="0066537A">
      <w:pPr>
        <w:widowControl w:val="0"/>
        <w:autoSpaceDE w:val="0"/>
        <w:autoSpaceDN w:val="0"/>
        <w:adjustRightInd w:val="0"/>
      </w:pPr>
      <w:r>
        <w:t>23</w:t>
      </w:r>
      <w:r w:rsidR="00EF5959">
        <w:t xml:space="preserve">) </w:t>
      </w:r>
      <w:r w:rsidR="00EF5959" w:rsidRPr="00EF5959">
        <w:t>Chemical mutations that change the position of hydrogen atoms in a nitrogenous base are known as:</w:t>
      </w:r>
    </w:p>
    <w:p w:rsidR="001075F3" w:rsidRDefault="00EF5959" w:rsidP="0066537A">
      <w:pPr>
        <w:widowControl w:val="0"/>
        <w:autoSpaceDE w:val="0"/>
        <w:autoSpaceDN w:val="0"/>
        <w:adjustRightInd w:val="0"/>
      </w:pPr>
      <w:r>
        <w:t>a) Isomer mutations</w:t>
      </w:r>
    </w:p>
    <w:p w:rsidR="00EF5959" w:rsidRDefault="00EF5959" w:rsidP="0066537A">
      <w:pPr>
        <w:widowControl w:val="0"/>
        <w:autoSpaceDE w:val="0"/>
        <w:autoSpaceDN w:val="0"/>
        <w:adjustRightInd w:val="0"/>
      </w:pPr>
      <w:r>
        <w:t>b) Isomer shifts</w:t>
      </w:r>
    </w:p>
    <w:p w:rsidR="00EF5959" w:rsidRDefault="00EF5959" w:rsidP="0066537A">
      <w:pPr>
        <w:widowControl w:val="0"/>
        <w:autoSpaceDE w:val="0"/>
        <w:autoSpaceDN w:val="0"/>
        <w:adjustRightInd w:val="0"/>
      </w:pPr>
      <w:r>
        <w:t xml:space="preserve">c) </w:t>
      </w:r>
      <w:proofErr w:type="spellStart"/>
      <w:r>
        <w:t>Tautomeric</w:t>
      </w:r>
      <w:proofErr w:type="spellEnd"/>
      <w:r>
        <w:t xml:space="preserve"> shifts</w:t>
      </w:r>
    </w:p>
    <w:p w:rsidR="00EF5959" w:rsidRDefault="00EF5959" w:rsidP="0066537A">
      <w:pPr>
        <w:widowControl w:val="0"/>
        <w:autoSpaceDE w:val="0"/>
        <w:autoSpaceDN w:val="0"/>
        <w:adjustRightInd w:val="0"/>
      </w:pPr>
      <w:r>
        <w:t>d) Isomer mutations and Isomer shifts</w:t>
      </w:r>
    </w:p>
    <w:p w:rsidR="00EF5959" w:rsidRDefault="00EF5959" w:rsidP="0066537A">
      <w:pPr>
        <w:widowControl w:val="0"/>
        <w:autoSpaceDE w:val="0"/>
        <w:autoSpaceDN w:val="0"/>
        <w:adjustRightInd w:val="0"/>
      </w:pPr>
      <w:r>
        <w:t>e) All of these</w:t>
      </w:r>
    </w:p>
    <w:p w:rsidR="00EF5959" w:rsidRDefault="00EF5959" w:rsidP="0066537A">
      <w:pPr>
        <w:widowControl w:val="0"/>
        <w:autoSpaceDE w:val="0"/>
        <w:autoSpaceDN w:val="0"/>
        <w:adjustRightInd w:val="0"/>
      </w:pPr>
      <w:r>
        <w:t>Answer: c</w:t>
      </w:r>
    </w:p>
    <w:p w:rsidR="00442610" w:rsidRDefault="00442610" w:rsidP="00442610">
      <w:pPr>
        <w:rPr>
          <w:b/>
        </w:rPr>
      </w:pPr>
      <w:r w:rsidRPr="00B47C1C">
        <w:rPr>
          <w:b/>
        </w:rPr>
        <w:t>Section:</w:t>
      </w:r>
      <w:r>
        <w:rPr>
          <w:b/>
        </w:rPr>
        <w:t xml:space="preserve"> 13.2 </w:t>
      </w:r>
      <w:proofErr w:type="gramStart"/>
      <w:r>
        <w:rPr>
          <w:b/>
        </w:rPr>
        <w:t>The</w:t>
      </w:r>
      <w:proofErr w:type="gramEnd"/>
      <w:r>
        <w:rPr>
          <w:b/>
        </w:rPr>
        <w:t xml:space="preserve"> Molecular Basis of Mutation</w:t>
      </w:r>
    </w:p>
    <w:p w:rsidR="00442610" w:rsidRDefault="00442610" w:rsidP="00442610">
      <w:pPr>
        <w:widowControl w:val="0"/>
        <w:autoSpaceDE w:val="0"/>
        <w:autoSpaceDN w:val="0"/>
        <w:adjustRightInd w:val="0"/>
      </w:pPr>
      <w:r w:rsidRPr="00B47C1C">
        <w:rPr>
          <w:b/>
        </w:rPr>
        <w:t>Difficulty:</w:t>
      </w:r>
      <w:r>
        <w:rPr>
          <w:b/>
        </w:rPr>
        <w:t xml:space="preserve"> Easy</w:t>
      </w:r>
    </w:p>
    <w:p w:rsidR="0066537A" w:rsidRDefault="0066537A" w:rsidP="0066537A">
      <w:pPr>
        <w:widowControl w:val="0"/>
        <w:autoSpaceDE w:val="0"/>
        <w:autoSpaceDN w:val="0"/>
        <w:adjustRightInd w:val="0"/>
      </w:pPr>
    </w:p>
    <w:p w:rsidR="0066537A" w:rsidRDefault="0066537A" w:rsidP="0066537A">
      <w:pPr>
        <w:widowControl w:val="0"/>
        <w:autoSpaceDE w:val="0"/>
        <w:autoSpaceDN w:val="0"/>
        <w:adjustRightInd w:val="0"/>
      </w:pPr>
    </w:p>
    <w:p w:rsidR="0066537A" w:rsidRDefault="0066537A" w:rsidP="0066537A">
      <w:pPr>
        <w:widowControl w:val="0"/>
        <w:autoSpaceDE w:val="0"/>
        <w:autoSpaceDN w:val="0"/>
        <w:adjustRightInd w:val="0"/>
      </w:pPr>
    </w:p>
    <w:p w:rsidR="00442610" w:rsidRDefault="00442610" w:rsidP="0066537A">
      <w:pPr>
        <w:widowControl w:val="0"/>
        <w:autoSpaceDE w:val="0"/>
        <w:autoSpaceDN w:val="0"/>
        <w:adjustRightInd w:val="0"/>
      </w:pPr>
    </w:p>
    <w:p w:rsidR="0066537A" w:rsidRDefault="0066537A" w:rsidP="0066537A">
      <w:pPr>
        <w:widowControl w:val="0"/>
        <w:autoSpaceDE w:val="0"/>
        <w:autoSpaceDN w:val="0"/>
        <w:adjustRightInd w:val="0"/>
      </w:pPr>
    </w:p>
    <w:p w:rsidR="0066537A" w:rsidRDefault="0066537A" w:rsidP="0066537A">
      <w:pPr>
        <w:widowControl w:val="0"/>
        <w:autoSpaceDE w:val="0"/>
        <w:autoSpaceDN w:val="0"/>
        <w:adjustRightInd w:val="0"/>
      </w:pPr>
    </w:p>
    <w:p w:rsidR="001075F3" w:rsidRDefault="00442610" w:rsidP="0066537A">
      <w:pPr>
        <w:widowControl w:val="0"/>
        <w:autoSpaceDE w:val="0"/>
        <w:autoSpaceDN w:val="0"/>
        <w:adjustRightInd w:val="0"/>
      </w:pPr>
      <w:r>
        <w:lastRenderedPageBreak/>
        <w:t>24</w:t>
      </w:r>
      <w:r w:rsidR="00EF5959">
        <w:t xml:space="preserve">) </w:t>
      </w:r>
      <w:r w:rsidR="00EF5959" w:rsidRPr="00EF5959">
        <w:t xml:space="preserve">Which base pair combinations can form when nitrogenous bases are present in their rare </w:t>
      </w:r>
      <w:proofErr w:type="spellStart"/>
      <w:r w:rsidR="00EF5959" w:rsidRPr="00EF5959">
        <w:t>imino</w:t>
      </w:r>
      <w:proofErr w:type="spellEnd"/>
      <w:r w:rsidR="00EF5959" w:rsidRPr="00EF5959">
        <w:t xml:space="preserve"> or </w:t>
      </w:r>
      <w:proofErr w:type="spellStart"/>
      <w:r w:rsidR="00EF5959" w:rsidRPr="00EF5959">
        <w:t>enol</w:t>
      </w:r>
      <w:proofErr w:type="spellEnd"/>
      <w:r w:rsidR="00EF5959" w:rsidRPr="00EF5959">
        <w:t xml:space="preserve"> states?</w:t>
      </w:r>
    </w:p>
    <w:p w:rsidR="00294522" w:rsidRDefault="00294522" w:rsidP="0066537A">
      <w:pPr>
        <w:widowControl w:val="0"/>
        <w:autoSpaceDE w:val="0"/>
        <w:autoSpaceDN w:val="0"/>
        <w:adjustRightInd w:val="0"/>
      </w:pPr>
      <w:r>
        <w:t>a) A</w:t>
      </w:r>
      <w:proofErr w:type="gramStart"/>
      <w:r>
        <w:t>:T</w:t>
      </w:r>
      <w:proofErr w:type="gramEnd"/>
    </w:p>
    <w:p w:rsidR="00294522" w:rsidRDefault="00294522" w:rsidP="0066537A">
      <w:pPr>
        <w:widowControl w:val="0"/>
        <w:autoSpaceDE w:val="0"/>
        <w:autoSpaceDN w:val="0"/>
        <w:adjustRightInd w:val="0"/>
      </w:pPr>
      <w:r>
        <w:t>b) C</w:t>
      </w:r>
      <w:proofErr w:type="gramStart"/>
      <w:r>
        <w:t>:G</w:t>
      </w:r>
      <w:proofErr w:type="gramEnd"/>
    </w:p>
    <w:p w:rsidR="00294522" w:rsidRDefault="00294522" w:rsidP="0066537A">
      <w:pPr>
        <w:widowControl w:val="0"/>
        <w:autoSpaceDE w:val="0"/>
        <w:autoSpaceDN w:val="0"/>
        <w:adjustRightInd w:val="0"/>
      </w:pPr>
      <w:r>
        <w:t>c) A</w:t>
      </w:r>
      <w:proofErr w:type="gramStart"/>
      <w:r>
        <w:t>:C</w:t>
      </w:r>
      <w:proofErr w:type="gramEnd"/>
    </w:p>
    <w:p w:rsidR="00294522" w:rsidRDefault="00294522" w:rsidP="0066537A">
      <w:pPr>
        <w:widowControl w:val="0"/>
        <w:autoSpaceDE w:val="0"/>
        <w:autoSpaceDN w:val="0"/>
        <w:adjustRightInd w:val="0"/>
      </w:pPr>
      <w:r>
        <w:t>d) A</w:t>
      </w:r>
      <w:proofErr w:type="gramStart"/>
      <w:r>
        <w:t>:T</w:t>
      </w:r>
      <w:proofErr w:type="gramEnd"/>
      <w:r>
        <w:t xml:space="preserve"> and C:G</w:t>
      </w:r>
    </w:p>
    <w:p w:rsidR="00294522" w:rsidRDefault="00294522" w:rsidP="0066537A">
      <w:pPr>
        <w:widowControl w:val="0"/>
        <w:autoSpaceDE w:val="0"/>
        <w:autoSpaceDN w:val="0"/>
        <w:adjustRightInd w:val="0"/>
      </w:pPr>
      <w:r>
        <w:t>e) C</w:t>
      </w:r>
      <w:proofErr w:type="gramStart"/>
      <w:r>
        <w:t>:G</w:t>
      </w:r>
      <w:proofErr w:type="gramEnd"/>
      <w:r>
        <w:t xml:space="preserve"> and A:C</w:t>
      </w:r>
    </w:p>
    <w:p w:rsidR="00294522" w:rsidRDefault="00294522" w:rsidP="0066537A">
      <w:pPr>
        <w:widowControl w:val="0"/>
        <w:autoSpaceDE w:val="0"/>
        <w:autoSpaceDN w:val="0"/>
        <w:adjustRightInd w:val="0"/>
      </w:pPr>
      <w:r>
        <w:t>Answer: c</w:t>
      </w:r>
    </w:p>
    <w:p w:rsidR="00442610" w:rsidRDefault="00442610" w:rsidP="00442610">
      <w:pPr>
        <w:rPr>
          <w:b/>
        </w:rPr>
      </w:pPr>
      <w:r w:rsidRPr="00B47C1C">
        <w:rPr>
          <w:b/>
        </w:rPr>
        <w:t>Section:</w:t>
      </w:r>
      <w:r>
        <w:rPr>
          <w:b/>
        </w:rPr>
        <w:t xml:space="preserve"> 13.2 </w:t>
      </w:r>
      <w:proofErr w:type="gramStart"/>
      <w:r>
        <w:rPr>
          <w:b/>
        </w:rPr>
        <w:t>The</w:t>
      </w:r>
      <w:proofErr w:type="gramEnd"/>
      <w:r>
        <w:rPr>
          <w:b/>
        </w:rPr>
        <w:t xml:space="preserve"> Molecular Basis of Mutation</w:t>
      </w:r>
    </w:p>
    <w:p w:rsidR="00442610" w:rsidRDefault="00442610" w:rsidP="00442610">
      <w:pPr>
        <w:widowControl w:val="0"/>
        <w:autoSpaceDE w:val="0"/>
        <w:autoSpaceDN w:val="0"/>
        <w:adjustRightInd w:val="0"/>
      </w:pPr>
      <w:r w:rsidRPr="00B47C1C">
        <w:rPr>
          <w:b/>
        </w:rPr>
        <w:t>Difficulty:</w:t>
      </w:r>
      <w:r>
        <w:rPr>
          <w:b/>
        </w:rPr>
        <w:t xml:space="preserve"> Easy</w:t>
      </w:r>
    </w:p>
    <w:p w:rsidR="00442610" w:rsidRDefault="00442610" w:rsidP="0066537A">
      <w:pPr>
        <w:widowControl w:val="0"/>
        <w:autoSpaceDE w:val="0"/>
        <w:autoSpaceDN w:val="0"/>
        <w:adjustRightInd w:val="0"/>
      </w:pPr>
    </w:p>
    <w:p w:rsidR="00294522" w:rsidRDefault="00294522" w:rsidP="0066537A">
      <w:pPr>
        <w:widowControl w:val="0"/>
        <w:autoSpaceDE w:val="0"/>
        <w:autoSpaceDN w:val="0"/>
        <w:adjustRightInd w:val="0"/>
      </w:pPr>
      <w:r>
        <w:t>2</w:t>
      </w:r>
      <w:r w:rsidR="00442610">
        <w:t>5</w:t>
      </w:r>
      <w:r>
        <w:t xml:space="preserve">) </w:t>
      </w:r>
      <w:r w:rsidRPr="00294522">
        <w:t xml:space="preserve">What is the net effect of a </w:t>
      </w:r>
      <w:proofErr w:type="spellStart"/>
      <w:r w:rsidRPr="00294522">
        <w:t>tautomeric</w:t>
      </w:r>
      <w:proofErr w:type="spellEnd"/>
      <w:r w:rsidRPr="00294522">
        <w:t xml:space="preserve"> shift event, and the subsequent replication required to segregate the mismatched base pair?</w:t>
      </w:r>
    </w:p>
    <w:p w:rsidR="00294522" w:rsidRDefault="00294522" w:rsidP="0066537A">
      <w:pPr>
        <w:widowControl w:val="0"/>
        <w:autoSpaceDE w:val="0"/>
        <w:autoSpaceDN w:val="0"/>
        <w:adjustRightInd w:val="0"/>
      </w:pPr>
      <w:r>
        <w:t>1. A</w:t>
      </w:r>
      <w:proofErr w:type="gramStart"/>
      <w:r>
        <w:t>:T</w:t>
      </w:r>
      <w:proofErr w:type="gramEnd"/>
      <w:r>
        <w:t xml:space="preserve"> to G:C base pair substitution</w:t>
      </w:r>
    </w:p>
    <w:p w:rsidR="00294522" w:rsidRDefault="00294522" w:rsidP="0066537A">
      <w:pPr>
        <w:widowControl w:val="0"/>
        <w:autoSpaceDE w:val="0"/>
        <w:autoSpaceDN w:val="0"/>
        <w:adjustRightInd w:val="0"/>
      </w:pPr>
      <w:r>
        <w:t>2. G</w:t>
      </w:r>
      <w:proofErr w:type="gramStart"/>
      <w:r>
        <w:t>:C</w:t>
      </w:r>
      <w:proofErr w:type="gramEnd"/>
      <w:r>
        <w:t xml:space="preserve"> to A:T base pair substitution</w:t>
      </w:r>
    </w:p>
    <w:p w:rsidR="00294522" w:rsidRDefault="00294522" w:rsidP="0066537A">
      <w:pPr>
        <w:widowControl w:val="0"/>
        <w:autoSpaceDE w:val="0"/>
        <w:autoSpaceDN w:val="0"/>
        <w:adjustRightInd w:val="0"/>
      </w:pPr>
      <w:r>
        <w:t>3. A</w:t>
      </w:r>
      <w:proofErr w:type="gramStart"/>
      <w:r>
        <w:t>:C</w:t>
      </w:r>
      <w:proofErr w:type="gramEnd"/>
      <w:r>
        <w:t xml:space="preserve"> to G:T base pair substitution</w:t>
      </w:r>
    </w:p>
    <w:p w:rsidR="001075F3" w:rsidRDefault="00294522" w:rsidP="0066537A">
      <w:pPr>
        <w:widowControl w:val="0"/>
        <w:autoSpaceDE w:val="0"/>
        <w:autoSpaceDN w:val="0"/>
        <w:adjustRightInd w:val="0"/>
      </w:pPr>
      <w:r>
        <w:t>a) 1</w:t>
      </w:r>
    </w:p>
    <w:p w:rsidR="00294522" w:rsidRDefault="00294522" w:rsidP="0066537A">
      <w:pPr>
        <w:widowControl w:val="0"/>
        <w:autoSpaceDE w:val="0"/>
        <w:autoSpaceDN w:val="0"/>
        <w:adjustRightInd w:val="0"/>
      </w:pPr>
      <w:r>
        <w:t>b) 2</w:t>
      </w:r>
    </w:p>
    <w:p w:rsidR="00294522" w:rsidRDefault="00294522" w:rsidP="0066537A">
      <w:pPr>
        <w:widowControl w:val="0"/>
        <w:autoSpaceDE w:val="0"/>
        <w:autoSpaceDN w:val="0"/>
        <w:adjustRightInd w:val="0"/>
      </w:pPr>
      <w:r>
        <w:t>c) 3</w:t>
      </w:r>
    </w:p>
    <w:p w:rsidR="00294522" w:rsidRDefault="00294522" w:rsidP="0066537A">
      <w:pPr>
        <w:widowControl w:val="0"/>
        <w:autoSpaceDE w:val="0"/>
        <w:autoSpaceDN w:val="0"/>
        <w:adjustRightInd w:val="0"/>
      </w:pPr>
      <w:r>
        <w:t>d) 1 and 2</w:t>
      </w:r>
    </w:p>
    <w:p w:rsidR="00294522" w:rsidRDefault="00294522" w:rsidP="0066537A">
      <w:pPr>
        <w:widowControl w:val="0"/>
        <w:autoSpaceDE w:val="0"/>
        <w:autoSpaceDN w:val="0"/>
        <w:adjustRightInd w:val="0"/>
      </w:pPr>
      <w:r>
        <w:t>e) All of these</w:t>
      </w:r>
    </w:p>
    <w:p w:rsidR="00294522" w:rsidRDefault="00294522" w:rsidP="0066537A">
      <w:pPr>
        <w:widowControl w:val="0"/>
        <w:autoSpaceDE w:val="0"/>
        <w:autoSpaceDN w:val="0"/>
        <w:adjustRightInd w:val="0"/>
      </w:pPr>
      <w:r>
        <w:t>Answer: d</w:t>
      </w:r>
    </w:p>
    <w:p w:rsidR="00442610" w:rsidRDefault="00442610" w:rsidP="00442610">
      <w:pPr>
        <w:rPr>
          <w:b/>
        </w:rPr>
      </w:pPr>
      <w:r w:rsidRPr="00B47C1C">
        <w:rPr>
          <w:b/>
        </w:rPr>
        <w:t>Section:</w:t>
      </w:r>
      <w:r>
        <w:rPr>
          <w:b/>
        </w:rPr>
        <w:t xml:space="preserve"> 13.2 </w:t>
      </w:r>
      <w:proofErr w:type="gramStart"/>
      <w:r>
        <w:rPr>
          <w:b/>
        </w:rPr>
        <w:t>The</w:t>
      </w:r>
      <w:proofErr w:type="gramEnd"/>
      <w:r>
        <w:rPr>
          <w:b/>
        </w:rPr>
        <w:t xml:space="preserve"> Molecular Basis of Mutation</w:t>
      </w:r>
    </w:p>
    <w:p w:rsidR="00442610" w:rsidRDefault="00442610" w:rsidP="00442610">
      <w:pPr>
        <w:widowControl w:val="0"/>
        <w:autoSpaceDE w:val="0"/>
        <w:autoSpaceDN w:val="0"/>
        <w:adjustRightInd w:val="0"/>
        <w:rPr>
          <w:b/>
        </w:rPr>
      </w:pPr>
      <w:r w:rsidRPr="00B47C1C">
        <w:rPr>
          <w:b/>
        </w:rPr>
        <w:t>Difficulty:</w:t>
      </w:r>
      <w:r>
        <w:rPr>
          <w:b/>
        </w:rPr>
        <w:t xml:space="preserve"> Medium</w:t>
      </w:r>
    </w:p>
    <w:p w:rsidR="00442610" w:rsidRDefault="00442610" w:rsidP="00442610">
      <w:pPr>
        <w:widowControl w:val="0"/>
        <w:autoSpaceDE w:val="0"/>
        <w:autoSpaceDN w:val="0"/>
        <w:adjustRightInd w:val="0"/>
      </w:pPr>
    </w:p>
    <w:p w:rsidR="00294522" w:rsidRPr="00294522" w:rsidRDefault="00294522" w:rsidP="0066537A">
      <w:pPr>
        <w:widowControl w:val="0"/>
        <w:autoSpaceDE w:val="0"/>
        <w:autoSpaceDN w:val="0"/>
        <w:adjustRightInd w:val="0"/>
      </w:pPr>
      <w:r>
        <w:t>2</w:t>
      </w:r>
      <w:r w:rsidR="00442610">
        <w:t>6</w:t>
      </w:r>
      <w:r>
        <w:t xml:space="preserve">) </w:t>
      </w:r>
      <w:r w:rsidRPr="00294522">
        <w:t xml:space="preserve">Base-pair substitutions in which the </w:t>
      </w:r>
      <w:proofErr w:type="spellStart"/>
      <w:r w:rsidRPr="00294522">
        <w:t>purine</w:t>
      </w:r>
      <w:proofErr w:type="spellEnd"/>
      <w:r w:rsidRPr="00294522">
        <w:t xml:space="preserve"> in one strand of DNA is replaced with a different </w:t>
      </w:r>
      <w:proofErr w:type="spellStart"/>
      <w:r w:rsidRPr="00294522">
        <w:t>purine</w:t>
      </w:r>
      <w:proofErr w:type="spellEnd"/>
      <w:r w:rsidRPr="00294522">
        <w:t xml:space="preserve">, and the </w:t>
      </w:r>
      <w:proofErr w:type="spellStart"/>
      <w:r w:rsidRPr="00294522">
        <w:t>pyrimidine</w:t>
      </w:r>
      <w:proofErr w:type="spellEnd"/>
      <w:r w:rsidRPr="00294522">
        <w:t xml:space="preserve"> in the complementary strand is replaced with a different </w:t>
      </w:r>
      <w:proofErr w:type="spellStart"/>
      <w:r w:rsidRPr="00294522">
        <w:t>pyrimidine</w:t>
      </w:r>
      <w:proofErr w:type="spellEnd"/>
      <w:r w:rsidRPr="00294522">
        <w:t xml:space="preserve"> are known as:</w:t>
      </w:r>
    </w:p>
    <w:p w:rsidR="001075F3" w:rsidRDefault="00294522" w:rsidP="0066537A">
      <w:pPr>
        <w:widowControl w:val="0"/>
        <w:autoSpaceDE w:val="0"/>
        <w:autoSpaceDN w:val="0"/>
        <w:adjustRightInd w:val="0"/>
      </w:pPr>
      <w:r>
        <w:t>a) Isomers</w:t>
      </w:r>
    </w:p>
    <w:p w:rsidR="00294522" w:rsidRDefault="00294522" w:rsidP="0066537A">
      <w:pPr>
        <w:widowControl w:val="0"/>
        <w:autoSpaceDE w:val="0"/>
        <w:autoSpaceDN w:val="0"/>
        <w:adjustRightInd w:val="0"/>
      </w:pPr>
      <w:r>
        <w:t>b) Transitions</w:t>
      </w:r>
    </w:p>
    <w:p w:rsidR="00294522" w:rsidRDefault="00294522" w:rsidP="0066537A">
      <w:pPr>
        <w:widowControl w:val="0"/>
        <w:autoSpaceDE w:val="0"/>
        <w:autoSpaceDN w:val="0"/>
        <w:adjustRightInd w:val="0"/>
      </w:pPr>
      <w:r>
        <w:t xml:space="preserve">c) </w:t>
      </w:r>
      <w:proofErr w:type="spellStart"/>
      <w:r>
        <w:t>Transversions</w:t>
      </w:r>
      <w:proofErr w:type="spellEnd"/>
    </w:p>
    <w:p w:rsidR="00294522" w:rsidRDefault="00294522" w:rsidP="0066537A">
      <w:pPr>
        <w:widowControl w:val="0"/>
        <w:autoSpaceDE w:val="0"/>
        <w:autoSpaceDN w:val="0"/>
        <w:adjustRightInd w:val="0"/>
      </w:pPr>
      <w:r>
        <w:t>d) Inversions</w:t>
      </w:r>
    </w:p>
    <w:p w:rsidR="00294522" w:rsidRDefault="00294522" w:rsidP="0066537A">
      <w:pPr>
        <w:widowControl w:val="0"/>
        <w:autoSpaceDE w:val="0"/>
        <w:autoSpaceDN w:val="0"/>
        <w:adjustRightInd w:val="0"/>
      </w:pPr>
      <w:r>
        <w:t>e) None of these</w:t>
      </w:r>
    </w:p>
    <w:p w:rsidR="00294522" w:rsidRDefault="00294522" w:rsidP="0066537A">
      <w:pPr>
        <w:widowControl w:val="0"/>
        <w:autoSpaceDE w:val="0"/>
        <w:autoSpaceDN w:val="0"/>
        <w:adjustRightInd w:val="0"/>
      </w:pPr>
      <w:r>
        <w:t>Answer: b</w:t>
      </w:r>
    </w:p>
    <w:p w:rsidR="00442610" w:rsidRDefault="00442610" w:rsidP="00442610">
      <w:pPr>
        <w:rPr>
          <w:b/>
        </w:rPr>
      </w:pPr>
      <w:r w:rsidRPr="00B47C1C">
        <w:rPr>
          <w:b/>
        </w:rPr>
        <w:t>Section:</w:t>
      </w:r>
      <w:r>
        <w:rPr>
          <w:b/>
        </w:rPr>
        <w:t xml:space="preserve"> 13.2 </w:t>
      </w:r>
      <w:proofErr w:type="gramStart"/>
      <w:r>
        <w:rPr>
          <w:b/>
        </w:rPr>
        <w:t>The</w:t>
      </w:r>
      <w:proofErr w:type="gramEnd"/>
      <w:r>
        <w:rPr>
          <w:b/>
        </w:rPr>
        <w:t xml:space="preserve"> Molecular Basis of Mutation</w:t>
      </w:r>
    </w:p>
    <w:p w:rsidR="00442610" w:rsidRDefault="00442610" w:rsidP="00442610">
      <w:pPr>
        <w:widowControl w:val="0"/>
        <w:autoSpaceDE w:val="0"/>
        <w:autoSpaceDN w:val="0"/>
        <w:adjustRightInd w:val="0"/>
      </w:pPr>
      <w:r w:rsidRPr="00B47C1C">
        <w:rPr>
          <w:b/>
        </w:rPr>
        <w:t>Difficulty:</w:t>
      </w:r>
      <w:r>
        <w:rPr>
          <w:b/>
        </w:rPr>
        <w:t xml:space="preserve"> Easy</w:t>
      </w: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294522" w:rsidRDefault="00442610" w:rsidP="0066537A">
      <w:pPr>
        <w:widowControl w:val="0"/>
        <w:autoSpaceDE w:val="0"/>
        <w:autoSpaceDN w:val="0"/>
        <w:adjustRightInd w:val="0"/>
      </w:pPr>
      <w:r>
        <w:lastRenderedPageBreak/>
        <w:t>27</w:t>
      </w:r>
      <w:r w:rsidR="00294522">
        <w:t xml:space="preserve">) Base-pair substitutions involving the replacement of a </w:t>
      </w:r>
      <w:proofErr w:type="spellStart"/>
      <w:r w:rsidR="00294522">
        <w:t>purine</w:t>
      </w:r>
      <w:proofErr w:type="spellEnd"/>
      <w:r w:rsidR="00294522">
        <w:t xml:space="preserve"> with a </w:t>
      </w:r>
      <w:proofErr w:type="spellStart"/>
      <w:r w:rsidR="00294522">
        <w:t>pyrimidine</w:t>
      </w:r>
      <w:proofErr w:type="spellEnd"/>
      <w:r w:rsidR="00294522">
        <w:t xml:space="preserve"> and vice versa are called:</w:t>
      </w:r>
    </w:p>
    <w:p w:rsidR="001075F3" w:rsidRDefault="00294522" w:rsidP="0066537A">
      <w:pPr>
        <w:widowControl w:val="0"/>
        <w:autoSpaceDE w:val="0"/>
        <w:autoSpaceDN w:val="0"/>
        <w:adjustRightInd w:val="0"/>
      </w:pPr>
      <w:r>
        <w:t>a) Isomers</w:t>
      </w:r>
    </w:p>
    <w:p w:rsidR="00294522" w:rsidRDefault="00294522" w:rsidP="0066537A">
      <w:pPr>
        <w:widowControl w:val="0"/>
        <w:autoSpaceDE w:val="0"/>
        <w:autoSpaceDN w:val="0"/>
        <w:adjustRightInd w:val="0"/>
      </w:pPr>
      <w:r>
        <w:t>b) Transitions</w:t>
      </w:r>
    </w:p>
    <w:p w:rsidR="00294522" w:rsidRDefault="00294522" w:rsidP="0066537A">
      <w:pPr>
        <w:widowControl w:val="0"/>
        <w:autoSpaceDE w:val="0"/>
        <w:autoSpaceDN w:val="0"/>
        <w:adjustRightInd w:val="0"/>
      </w:pPr>
      <w:r>
        <w:t xml:space="preserve">c) </w:t>
      </w:r>
      <w:proofErr w:type="spellStart"/>
      <w:r>
        <w:t>Transversions</w:t>
      </w:r>
      <w:proofErr w:type="spellEnd"/>
    </w:p>
    <w:p w:rsidR="00294522" w:rsidRDefault="00294522" w:rsidP="0066537A">
      <w:pPr>
        <w:widowControl w:val="0"/>
        <w:autoSpaceDE w:val="0"/>
        <w:autoSpaceDN w:val="0"/>
        <w:adjustRightInd w:val="0"/>
      </w:pPr>
      <w:r>
        <w:t>d) Inversions</w:t>
      </w:r>
    </w:p>
    <w:p w:rsidR="00294522" w:rsidRDefault="00294522" w:rsidP="0066537A">
      <w:pPr>
        <w:widowControl w:val="0"/>
        <w:autoSpaceDE w:val="0"/>
        <w:autoSpaceDN w:val="0"/>
        <w:adjustRightInd w:val="0"/>
      </w:pPr>
      <w:r>
        <w:t>e) None of these</w:t>
      </w:r>
    </w:p>
    <w:p w:rsidR="00294522" w:rsidRDefault="00294522" w:rsidP="0066537A">
      <w:pPr>
        <w:widowControl w:val="0"/>
        <w:autoSpaceDE w:val="0"/>
        <w:autoSpaceDN w:val="0"/>
        <w:adjustRightInd w:val="0"/>
      </w:pPr>
      <w:r>
        <w:t>Answer: c</w:t>
      </w:r>
    </w:p>
    <w:p w:rsidR="00442610" w:rsidRDefault="00442610" w:rsidP="00442610">
      <w:pPr>
        <w:rPr>
          <w:b/>
        </w:rPr>
      </w:pPr>
      <w:r w:rsidRPr="00B47C1C">
        <w:rPr>
          <w:b/>
        </w:rPr>
        <w:t>Section:</w:t>
      </w:r>
      <w:r>
        <w:rPr>
          <w:b/>
        </w:rPr>
        <w:t xml:space="preserve"> 13.2 </w:t>
      </w:r>
      <w:proofErr w:type="gramStart"/>
      <w:r>
        <w:rPr>
          <w:b/>
        </w:rPr>
        <w:t>The</w:t>
      </w:r>
      <w:proofErr w:type="gramEnd"/>
      <w:r>
        <w:rPr>
          <w:b/>
        </w:rPr>
        <w:t xml:space="preserve"> Molecular Basis of Mutation</w:t>
      </w:r>
    </w:p>
    <w:p w:rsidR="00442610" w:rsidRDefault="00442610" w:rsidP="00442610">
      <w:pPr>
        <w:widowControl w:val="0"/>
        <w:autoSpaceDE w:val="0"/>
        <w:autoSpaceDN w:val="0"/>
        <w:adjustRightInd w:val="0"/>
      </w:pPr>
      <w:r w:rsidRPr="00B47C1C">
        <w:rPr>
          <w:b/>
        </w:rPr>
        <w:t>Difficulty:</w:t>
      </w:r>
      <w:r>
        <w:rPr>
          <w:b/>
        </w:rPr>
        <w:t xml:space="preserve"> Easy</w:t>
      </w:r>
    </w:p>
    <w:p w:rsidR="00442610" w:rsidRDefault="00442610" w:rsidP="0066537A">
      <w:pPr>
        <w:widowControl w:val="0"/>
        <w:autoSpaceDE w:val="0"/>
        <w:autoSpaceDN w:val="0"/>
        <w:adjustRightInd w:val="0"/>
      </w:pPr>
    </w:p>
    <w:p w:rsidR="00294522" w:rsidRDefault="00294522" w:rsidP="0066537A">
      <w:pPr>
        <w:widowControl w:val="0"/>
        <w:autoSpaceDE w:val="0"/>
        <w:autoSpaceDN w:val="0"/>
        <w:adjustRightInd w:val="0"/>
      </w:pPr>
      <w:r>
        <w:t>2</w:t>
      </w:r>
      <w:r w:rsidR="00442610">
        <w:t>8</w:t>
      </w:r>
      <w:r>
        <w:t xml:space="preserve">) </w:t>
      </w:r>
      <w:r w:rsidRPr="00294522">
        <w:t>Base-pair additions and deletions that alter the reading frame of all subsequent base-pair triplets are collectively referred to as:</w:t>
      </w:r>
    </w:p>
    <w:p w:rsidR="001075F3" w:rsidRDefault="00294522" w:rsidP="0066537A">
      <w:pPr>
        <w:widowControl w:val="0"/>
        <w:autoSpaceDE w:val="0"/>
        <w:autoSpaceDN w:val="0"/>
        <w:adjustRightInd w:val="0"/>
      </w:pPr>
      <w:r>
        <w:t>a) Inversions</w:t>
      </w:r>
    </w:p>
    <w:p w:rsidR="00294522" w:rsidRDefault="00294522" w:rsidP="0066537A">
      <w:pPr>
        <w:widowControl w:val="0"/>
        <w:autoSpaceDE w:val="0"/>
        <w:autoSpaceDN w:val="0"/>
        <w:adjustRightInd w:val="0"/>
      </w:pPr>
      <w:r>
        <w:t xml:space="preserve">b) </w:t>
      </w:r>
      <w:proofErr w:type="spellStart"/>
      <w:r>
        <w:t>Transversions</w:t>
      </w:r>
      <w:proofErr w:type="spellEnd"/>
    </w:p>
    <w:p w:rsidR="00294522" w:rsidRDefault="00294522" w:rsidP="0066537A">
      <w:pPr>
        <w:widowControl w:val="0"/>
        <w:autoSpaceDE w:val="0"/>
        <w:autoSpaceDN w:val="0"/>
        <w:adjustRightInd w:val="0"/>
      </w:pPr>
      <w:r>
        <w:t xml:space="preserve">c) </w:t>
      </w:r>
      <w:proofErr w:type="spellStart"/>
      <w:r>
        <w:t>Frameshift</w:t>
      </w:r>
      <w:proofErr w:type="spellEnd"/>
      <w:r>
        <w:t xml:space="preserve"> mutations</w:t>
      </w:r>
    </w:p>
    <w:p w:rsidR="00294522" w:rsidRDefault="00294522" w:rsidP="0066537A">
      <w:pPr>
        <w:widowControl w:val="0"/>
        <w:autoSpaceDE w:val="0"/>
        <w:autoSpaceDN w:val="0"/>
        <w:adjustRightInd w:val="0"/>
      </w:pPr>
      <w:r>
        <w:t>d) Point mutations</w:t>
      </w:r>
    </w:p>
    <w:p w:rsidR="00294522" w:rsidRDefault="00294522" w:rsidP="0066537A">
      <w:pPr>
        <w:widowControl w:val="0"/>
        <w:autoSpaceDE w:val="0"/>
        <w:autoSpaceDN w:val="0"/>
        <w:adjustRightInd w:val="0"/>
      </w:pPr>
      <w:r>
        <w:t xml:space="preserve">e) </w:t>
      </w:r>
      <w:proofErr w:type="spellStart"/>
      <w:r>
        <w:t>Codon</w:t>
      </w:r>
      <w:proofErr w:type="spellEnd"/>
      <w:r>
        <w:t xml:space="preserve"> mutations</w:t>
      </w:r>
    </w:p>
    <w:p w:rsidR="00294522" w:rsidRDefault="00294522" w:rsidP="0066537A">
      <w:pPr>
        <w:widowControl w:val="0"/>
        <w:autoSpaceDE w:val="0"/>
        <w:autoSpaceDN w:val="0"/>
        <w:adjustRightInd w:val="0"/>
      </w:pPr>
      <w:r>
        <w:t>Answer: c</w:t>
      </w:r>
    </w:p>
    <w:p w:rsidR="00442610" w:rsidRDefault="00442610" w:rsidP="00442610">
      <w:pPr>
        <w:rPr>
          <w:b/>
        </w:rPr>
      </w:pPr>
      <w:r w:rsidRPr="00B47C1C">
        <w:rPr>
          <w:b/>
        </w:rPr>
        <w:t>Section:</w:t>
      </w:r>
      <w:r>
        <w:rPr>
          <w:b/>
        </w:rPr>
        <w:t xml:space="preserve"> 13.2 </w:t>
      </w:r>
      <w:proofErr w:type="gramStart"/>
      <w:r>
        <w:rPr>
          <w:b/>
        </w:rPr>
        <w:t>The</w:t>
      </w:r>
      <w:proofErr w:type="gramEnd"/>
      <w:r>
        <w:rPr>
          <w:b/>
        </w:rPr>
        <w:t xml:space="preserve"> Molecular Basis of Mutation</w:t>
      </w:r>
    </w:p>
    <w:p w:rsidR="00442610" w:rsidRDefault="00442610" w:rsidP="00442610">
      <w:pPr>
        <w:widowControl w:val="0"/>
        <w:autoSpaceDE w:val="0"/>
        <w:autoSpaceDN w:val="0"/>
        <w:adjustRightInd w:val="0"/>
      </w:pPr>
      <w:r w:rsidRPr="00B47C1C">
        <w:rPr>
          <w:b/>
        </w:rPr>
        <w:t>Difficulty:</w:t>
      </w:r>
      <w:r>
        <w:rPr>
          <w:b/>
        </w:rPr>
        <w:t xml:space="preserve"> Easy</w:t>
      </w:r>
    </w:p>
    <w:p w:rsidR="00442610" w:rsidRDefault="00442610" w:rsidP="00442610">
      <w:pPr>
        <w:widowControl w:val="0"/>
        <w:autoSpaceDE w:val="0"/>
        <w:autoSpaceDN w:val="0"/>
        <w:adjustRightInd w:val="0"/>
      </w:pPr>
    </w:p>
    <w:p w:rsidR="00294522" w:rsidRDefault="00294522" w:rsidP="0066537A">
      <w:pPr>
        <w:widowControl w:val="0"/>
        <w:autoSpaceDE w:val="0"/>
        <w:autoSpaceDN w:val="0"/>
        <w:adjustRightInd w:val="0"/>
      </w:pPr>
      <w:r>
        <w:t xml:space="preserve">29) </w:t>
      </w:r>
      <w:r w:rsidRPr="00294522">
        <w:t xml:space="preserve">Some mutagenic agents only affect replicating DNA; others are mutagenic </w:t>
      </w:r>
      <w:proofErr w:type="gramStart"/>
      <w:r w:rsidRPr="00294522">
        <w:t>to  replicating</w:t>
      </w:r>
      <w:proofErr w:type="gramEnd"/>
      <w:r w:rsidRPr="00294522">
        <w:t xml:space="preserve"> and non-replicating DNA.  Which of the following mutagens does not belong to the second class?</w:t>
      </w:r>
    </w:p>
    <w:p w:rsidR="001075F3" w:rsidRDefault="00294522" w:rsidP="0066537A">
      <w:pPr>
        <w:widowControl w:val="0"/>
        <w:autoSpaceDE w:val="0"/>
        <w:autoSpaceDN w:val="0"/>
        <w:adjustRightInd w:val="0"/>
      </w:pPr>
      <w:r>
        <w:t xml:space="preserve">a) </w:t>
      </w:r>
      <w:proofErr w:type="spellStart"/>
      <w:r>
        <w:t>Alkylating</w:t>
      </w:r>
      <w:proofErr w:type="spellEnd"/>
      <w:r>
        <w:t xml:space="preserve"> agents</w:t>
      </w:r>
    </w:p>
    <w:p w:rsidR="001075F3" w:rsidRDefault="00294522" w:rsidP="0066537A">
      <w:pPr>
        <w:widowControl w:val="0"/>
        <w:autoSpaceDE w:val="0"/>
        <w:autoSpaceDN w:val="0"/>
        <w:adjustRightInd w:val="0"/>
      </w:pPr>
      <w:r>
        <w:t>b) Base analogs</w:t>
      </w:r>
    </w:p>
    <w:p w:rsidR="00294522" w:rsidRDefault="00294522" w:rsidP="0066537A">
      <w:pPr>
        <w:widowControl w:val="0"/>
        <w:autoSpaceDE w:val="0"/>
        <w:autoSpaceDN w:val="0"/>
        <w:adjustRightInd w:val="0"/>
      </w:pPr>
      <w:r>
        <w:t xml:space="preserve">c) </w:t>
      </w:r>
      <w:proofErr w:type="spellStart"/>
      <w:r>
        <w:t>Nitroud</w:t>
      </w:r>
      <w:proofErr w:type="spellEnd"/>
      <w:r>
        <w:t xml:space="preserve"> acid</w:t>
      </w:r>
    </w:p>
    <w:p w:rsidR="00294522" w:rsidRDefault="00294522" w:rsidP="0066537A">
      <w:pPr>
        <w:widowControl w:val="0"/>
        <w:autoSpaceDE w:val="0"/>
        <w:autoSpaceDN w:val="0"/>
        <w:adjustRightInd w:val="0"/>
      </w:pPr>
      <w:r>
        <w:t>d) All of these</w:t>
      </w:r>
    </w:p>
    <w:p w:rsidR="00294522" w:rsidRDefault="00294522" w:rsidP="0066537A">
      <w:pPr>
        <w:widowControl w:val="0"/>
        <w:autoSpaceDE w:val="0"/>
        <w:autoSpaceDN w:val="0"/>
        <w:adjustRightInd w:val="0"/>
      </w:pPr>
      <w:r>
        <w:t>e) None of these</w:t>
      </w:r>
    </w:p>
    <w:p w:rsidR="00294522" w:rsidRDefault="00294522" w:rsidP="0066537A">
      <w:pPr>
        <w:widowControl w:val="0"/>
        <w:autoSpaceDE w:val="0"/>
        <w:autoSpaceDN w:val="0"/>
        <w:adjustRightInd w:val="0"/>
      </w:pPr>
      <w:r>
        <w:t>Answer: b</w:t>
      </w:r>
    </w:p>
    <w:p w:rsidR="00442610" w:rsidRDefault="00442610" w:rsidP="00442610">
      <w:pPr>
        <w:rPr>
          <w:b/>
        </w:rPr>
      </w:pPr>
      <w:r w:rsidRPr="00B47C1C">
        <w:rPr>
          <w:b/>
        </w:rPr>
        <w:t>Section:</w:t>
      </w:r>
      <w:r>
        <w:rPr>
          <w:b/>
        </w:rPr>
        <w:t xml:space="preserve"> </w:t>
      </w:r>
      <w:proofErr w:type="gramStart"/>
      <w:r>
        <w:rPr>
          <w:b/>
        </w:rPr>
        <w:t>13.3 Mutagenesis</w:t>
      </w:r>
      <w:proofErr w:type="gramEnd"/>
    </w:p>
    <w:p w:rsidR="00442610" w:rsidRDefault="00442610" w:rsidP="00442610">
      <w:pPr>
        <w:widowControl w:val="0"/>
        <w:autoSpaceDE w:val="0"/>
        <w:autoSpaceDN w:val="0"/>
        <w:adjustRightInd w:val="0"/>
      </w:pPr>
      <w:r w:rsidRPr="00B47C1C">
        <w:rPr>
          <w:b/>
        </w:rPr>
        <w:t>Difficulty:</w:t>
      </w:r>
      <w:r>
        <w:rPr>
          <w:b/>
        </w:rPr>
        <w:t xml:space="preserve"> Medium</w:t>
      </w:r>
    </w:p>
    <w:p w:rsidR="00294522" w:rsidRDefault="00294522" w:rsidP="0066537A">
      <w:pPr>
        <w:widowControl w:val="0"/>
        <w:autoSpaceDE w:val="0"/>
        <w:autoSpaceDN w:val="0"/>
        <w:adjustRightInd w:val="0"/>
      </w:pPr>
    </w:p>
    <w:p w:rsidR="00294522" w:rsidRDefault="00294522" w:rsidP="0066537A">
      <w:pPr>
        <w:widowControl w:val="0"/>
        <w:autoSpaceDE w:val="0"/>
        <w:autoSpaceDN w:val="0"/>
        <w:adjustRightInd w:val="0"/>
      </w:pPr>
      <w:r>
        <w:t xml:space="preserve">30) </w:t>
      </w:r>
      <w:r w:rsidR="007371F4" w:rsidRPr="007371F4">
        <w:t xml:space="preserve">Which type of mutation can be caused by </w:t>
      </w:r>
      <w:proofErr w:type="spellStart"/>
      <w:r w:rsidR="007371F4" w:rsidRPr="007371F4">
        <w:t>acridine</w:t>
      </w:r>
      <w:proofErr w:type="spellEnd"/>
      <w:r w:rsidR="007371F4" w:rsidRPr="007371F4">
        <w:t xml:space="preserve"> dyes?</w:t>
      </w:r>
    </w:p>
    <w:p w:rsidR="001075F3" w:rsidRDefault="007371F4" w:rsidP="0066537A">
      <w:pPr>
        <w:widowControl w:val="0"/>
        <w:autoSpaceDE w:val="0"/>
        <w:autoSpaceDN w:val="0"/>
        <w:adjustRightInd w:val="0"/>
      </w:pPr>
      <w:r>
        <w:t xml:space="preserve">a) </w:t>
      </w:r>
      <w:proofErr w:type="spellStart"/>
      <w:r>
        <w:t>Transversions</w:t>
      </w:r>
      <w:proofErr w:type="spellEnd"/>
    </w:p>
    <w:p w:rsidR="007371F4" w:rsidRDefault="007371F4" w:rsidP="0066537A">
      <w:pPr>
        <w:widowControl w:val="0"/>
        <w:autoSpaceDE w:val="0"/>
        <w:autoSpaceDN w:val="0"/>
        <w:adjustRightInd w:val="0"/>
      </w:pPr>
      <w:r>
        <w:t>b) Transitions</w:t>
      </w:r>
    </w:p>
    <w:p w:rsidR="007371F4" w:rsidRDefault="007371F4" w:rsidP="0066537A">
      <w:pPr>
        <w:widowControl w:val="0"/>
        <w:autoSpaceDE w:val="0"/>
        <w:autoSpaceDN w:val="0"/>
        <w:adjustRightInd w:val="0"/>
      </w:pPr>
      <w:r>
        <w:t xml:space="preserve">c) </w:t>
      </w:r>
      <w:proofErr w:type="spellStart"/>
      <w:r>
        <w:t>Frameshift</w:t>
      </w:r>
      <w:proofErr w:type="spellEnd"/>
    </w:p>
    <w:p w:rsidR="007371F4" w:rsidRDefault="007371F4" w:rsidP="0066537A">
      <w:pPr>
        <w:widowControl w:val="0"/>
        <w:autoSpaceDE w:val="0"/>
        <w:autoSpaceDN w:val="0"/>
        <w:adjustRightInd w:val="0"/>
      </w:pPr>
      <w:r>
        <w:t>d) Chromosomal</w:t>
      </w:r>
    </w:p>
    <w:p w:rsidR="007371F4" w:rsidRDefault="007371F4" w:rsidP="0066537A">
      <w:pPr>
        <w:widowControl w:val="0"/>
        <w:autoSpaceDE w:val="0"/>
        <w:autoSpaceDN w:val="0"/>
        <w:adjustRightInd w:val="0"/>
      </w:pPr>
      <w:r>
        <w:t>e) All of these</w:t>
      </w:r>
    </w:p>
    <w:p w:rsidR="007371F4" w:rsidRDefault="007371F4" w:rsidP="0066537A">
      <w:pPr>
        <w:widowControl w:val="0"/>
        <w:autoSpaceDE w:val="0"/>
        <w:autoSpaceDN w:val="0"/>
        <w:adjustRightInd w:val="0"/>
      </w:pPr>
      <w:r>
        <w:t>Answer: c</w:t>
      </w:r>
    </w:p>
    <w:p w:rsidR="00442610" w:rsidRDefault="00442610" w:rsidP="00442610">
      <w:pPr>
        <w:rPr>
          <w:b/>
        </w:rPr>
      </w:pPr>
      <w:r w:rsidRPr="00B47C1C">
        <w:rPr>
          <w:b/>
        </w:rPr>
        <w:t>Section:</w:t>
      </w:r>
      <w:r>
        <w:rPr>
          <w:b/>
        </w:rPr>
        <w:t xml:space="preserve"> </w:t>
      </w:r>
      <w:proofErr w:type="gramStart"/>
      <w:r>
        <w:rPr>
          <w:b/>
        </w:rPr>
        <w:t>13.3 Mutagenesis</w:t>
      </w:r>
      <w:proofErr w:type="gramEnd"/>
    </w:p>
    <w:p w:rsidR="00442610" w:rsidRDefault="00442610" w:rsidP="00442610">
      <w:pPr>
        <w:widowControl w:val="0"/>
        <w:autoSpaceDE w:val="0"/>
        <w:autoSpaceDN w:val="0"/>
        <w:adjustRightInd w:val="0"/>
        <w:rPr>
          <w:b/>
        </w:rPr>
      </w:pPr>
      <w:r w:rsidRPr="00B47C1C">
        <w:rPr>
          <w:b/>
        </w:rPr>
        <w:t>Difficulty:</w:t>
      </w:r>
      <w:r>
        <w:rPr>
          <w:b/>
        </w:rPr>
        <w:t xml:space="preserve"> Easy</w:t>
      </w:r>
    </w:p>
    <w:p w:rsidR="00442610" w:rsidRDefault="00442610" w:rsidP="00442610">
      <w:pPr>
        <w:widowControl w:val="0"/>
        <w:autoSpaceDE w:val="0"/>
        <w:autoSpaceDN w:val="0"/>
        <w:adjustRightInd w:val="0"/>
        <w:rPr>
          <w:b/>
        </w:rPr>
      </w:pPr>
    </w:p>
    <w:p w:rsidR="00442610" w:rsidRDefault="00442610" w:rsidP="00442610">
      <w:pPr>
        <w:widowControl w:val="0"/>
        <w:autoSpaceDE w:val="0"/>
        <w:autoSpaceDN w:val="0"/>
        <w:adjustRightInd w:val="0"/>
        <w:rPr>
          <w:b/>
        </w:rPr>
      </w:pPr>
    </w:p>
    <w:p w:rsidR="00442610" w:rsidRDefault="00442610" w:rsidP="00442610">
      <w:pPr>
        <w:widowControl w:val="0"/>
        <w:autoSpaceDE w:val="0"/>
        <w:autoSpaceDN w:val="0"/>
        <w:adjustRightInd w:val="0"/>
      </w:pPr>
    </w:p>
    <w:p w:rsidR="007371F4" w:rsidRDefault="007371F4" w:rsidP="0066537A">
      <w:pPr>
        <w:widowControl w:val="0"/>
        <w:autoSpaceDE w:val="0"/>
        <w:autoSpaceDN w:val="0"/>
        <w:adjustRightInd w:val="0"/>
      </w:pPr>
    </w:p>
    <w:p w:rsidR="007371F4" w:rsidRDefault="007371F4" w:rsidP="0066537A">
      <w:pPr>
        <w:widowControl w:val="0"/>
        <w:autoSpaceDE w:val="0"/>
        <w:autoSpaceDN w:val="0"/>
        <w:adjustRightInd w:val="0"/>
      </w:pPr>
      <w:r>
        <w:lastRenderedPageBreak/>
        <w:t xml:space="preserve">31) </w:t>
      </w:r>
      <w:r w:rsidRPr="007371F4">
        <w:t xml:space="preserve">Which of the following statements about radiation induced mutations is </w:t>
      </w:r>
      <w:r w:rsidRPr="00442610">
        <w:rPr>
          <w:i/>
          <w:u w:val="single"/>
        </w:rPr>
        <w:t>true</w:t>
      </w:r>
      <w:r w:rsidRPr="007371F4">
        <w:t>?</w:t>
      </w:r>
    </w:p>
    <w:p w:rsidR="001075F3" w:rsidRDefault="007371F4" w:rsidP="0066537A">
      <w:pPr>
        <w:widowControl w:val="0"/>
        <w:autoSpaceDE w:val="0"/>
        <w:autoSpaceDN w:val="0"/>
        <w:adjustRightInd w:val="0"/>
      </w:pPr>
      <w:r>
        <w:t>a) X rays, cosmic rays, and UV rays are all classified as ionizing radiation</w:t>
      </w:r>
    </w:p>
    <w:p w:rsidR="001075F3" w:rsidRDefault="007371F4" w:rsidP="0066537A">
      <w:pPr>
        <w:widowControl w:val="0"/>
        <w:autoSpaceDE w:val="0"/>
        <w:autoSpaceDN w:val="0"/>
        <w:adjustRightInd w:val="0"/>
      </w:pPr>
      <w:r>
        <w:t xml:space="preserve">b) Ionizing radiation results in raising electrons to an atom's outer </w:t>
      </w:r>
      <w:proofErr w:type="spellStart"/>
      <w:r>
        <w:t>orbitals</w:t>
      </w:r>
      <w:proofErr w:type="spellEnd"/>
      <w:r>
        <w:t>, a state referred to as excitation</w:t>
      </w:r>
    </w:p>
    <w:p w:rsidR="007371F4" w:rsidRDefault="007371F4" w:rsidP="0066537A">
      <w:pPr>
        <w:widowControl w:val="0"/>
        <w:autoSpaceDE w:val="0"/>
        <w:autoSpaceDN w:val="0"/>
        <w:adjustRightInd w:val="0"/>
      </w:pPr>
      <w:r>
        <w:t>c) In mammals, chronic irradiation is as effective in inducing mutations as acute irradiation</w:t>
      </w:r>
    </w:p>
    <w:p w:rsidR="007371F4" w:rsidRDefault="007371F4" w:rsidP="0066537A">
      <w:pPr>
        <w:widowControl w:val="0"/>
        <w:autoSpaceDE w:val="0"/>
        <w:autoSpaceDN w:val="0"/>
        <w:adjustRightInd w:val="0"/>
      </w:pPr>
      <w:r>
        <w:t xml:space="preserve">d) UV radiation results in the formation of </w:t>
      </w:r>
      <w:proofErr w:type="spellStart"/>
      <w:r>
        <w:t>purine</w:t>
      </w:r>
      <w:proofErr w:type="spellEnd"/>
      <w:r>
        <w:t xml:space="preserve"> </w:t>
      </w:r>
      <w:proofErr w:type="spellStart"/>
      <w:r>
        <w:t>dimers</w:t>
      </w:r>
      <w:proofErr w:type="spellEnd"/>
      <w:r>
        <w:t xml:space="preserve"> and </w:t>
      </w:r>
      <w:proofErr w:type="spellStart"/>
      <w:r>
        <w:t>purine</w:t>
      </w:r>
      <w:proofErr w:type="spellEnd"/>
      <w:r>
        <w:t xml:space="preserve"> hydrates</w:t>
      </w:r>
    </w:p>
    <w:p w:rsidR="007371F4" w:rsidRDefault="007371F4" w:rsidP="0066537A">
      <w:pPr>
        <w:widowControl w:val="0"/>
        <w:autoSpaceDE w:val="0"/>
        <w:autoSpaceDN w:val="0"/>
        <w:adjustRightInd w:val="0"/>
      </w:pPr>
      <w:r>
        <w:t>e) X rays can result in gross changes of chromosome structure, such as large deletions, duplications and inversions</w:t>
      </w:r>
    </w:p>
    <w:p w:rsidR="007371F4" w:rsidRDefault="007371F4" w:rsidP="0066537A">
      <w:pPr>
        <w:widowControl w:val="0"/>
        <w:autoSpaceDE w:val="0"/>
        <w:autoSpaceDN w:val="0"/>
        <w:adjustRightInd w:val="0"/>
      </w:pPr>
      <w:r>
        <w:t>Answer: e</w:t>
      </w:r>
    </w:p>
    <w:p w:rsidR="00442610" w:rsidRDefault="00442610" w:rsidP="00442610">
      <w:pPr>
        <w:rPr>
          <w:b/>
        </w:rPr>
      </w:pPr>
      <w:r w:rsidRPr="00B47C1C">
        <w:rPr>
          <w:b/>
        </w:rPr>
        <w:t>Section:</w:t>
      </w:r>
      <w:r>
        <w:rPr>
          <w:b/>
        </w:rPr>
        <w:t xml:space="preserve"> </w:t>
      </w:r>
      <w:proofErr w:type="gramStart"/>
      <w:r>
        <w:rPr>
          <w:b/>
        </w:rPr>
        <w:t>13.3 Mutagenesis</w:t>
      </w:r>
      <w:proofErr w:type="gramEnd"/>
    </w:p>
    <w:p w:rsidR="00442610" w:rsidRDefault="00442610" w:rsidP="00442610">
      <w:pPr>
        <w:widowControl w:val="0"/>
        <w:autoSpaceDE w:val="0"/>
        <w:autoSpaceDN w:val="0"/>
        <w:adjustRightInd w:val="0"/>
      </w:pPr>
      <w:r w:rsidRPr="00B47C1C">
        <w:rPr>
          <w:b/>
        </w:rPr>
        <w:t>Difficulty:</w:t>
      </w:r>
      <w:r>
        <w:rPr>
          <w:b/>
        </w:rPr>
        <w:t xml:space="preserve"> Medium</w:t>
      </w:r>
    </w:p>
    <w:p w:rsidR="00A86943" w:rsidRDefault="00A86943" w:rsidP="0066537A">
      <w:pPr>
        <w:widowControl w:val="0"/>
        <w:autoSpaceDE w:val="0"/>
        <w:autoSpaceDN w:val="0"/>
        <w:adjustRightInd w:val="0"/>
      </w:pPr>
    </w:p>
    <w:p w:rsidR="00A86943" w:rsidRDefault="00A86943" w:rsidP="0066537A">
      <w:pPr>
        <w:widowControl w:val="0"/>
        <w:autoSpaceDE w:val="0"/>
        <w:autoSpaceDN w:val="0"/>
        <w:adjustRightInd w:val="0"/>
      </w:pPr>
      <w:r>
        <w:t>3</w:t>
      </w:r>
      <w:r w:rsidR="00442610">
        <w:t>2</w:t>
      </w:r>
      <w:r>
        <w:t xml:space="preserve">) Bruce Ames and coworkers developed an inexpensive and sensitive method for testing the </w:t>
      </w:r>
      <w:proofErr w:type="spellStart"/>
      <w:r>
        <w:t>mutagenicity</w:t>
      </w:r>
      <w:proofErr w:type="spellEnd"/>
      <w:r>
        <w:t xml:space="preserve"> of chemicals with </w:t>
      </w:r>
      <w:proofErr w:type="spellStart"/>
      <w:r>
        <w:t>histidine</w:t>
      </w:r>
      <w:proofErr w:type="spellEnd"/>
      <w:r>
        <w:t xml:space="preserve"> </w:t>
      </w:r>
      <w:proofErr w:type="spellStart"/>
      <w:r>
        <w:t>auxotrophic</w:t>
      </w:r>
      <w:proofErr w:type="spellEnd"/>
      <w:r>
        <w:t xml:space="preserve"> mutants of:</w:t>
      </w:r>
    </w:p>
    <w:p w:rsidR="001075F3" w:rsidRDefault="00A86943" w:rsidP="0066537A">
      <w:pPr>
        <w:widowControl w:val="0"/>
        <w:autoSpaceDE w:val="0"/>
        <w:autoSpaceDN w:val="0"/>
        <w:adjustRightInd w:val="0"/>
        <w:rPr>
          <w:i/>
          <w:iCs/>
        </w:rPr>
      </w:pPr>
      <w:r>
        <w:t xml:space="preserve">a) </w:t>
      </w:r>
      <w:r>
        <w:rPr>
          <w:i/>
          <w:iCs/>
        </w:rPr>
        <w:t>E. coli</w:t>
      </w:r>
    </w:p>
    <w:p w:rsidR="00A86943" w:rsidRDefault="00A86943" w:rsidP="0066537A">
      <w:pPr>
        <w:widowControl w:val="0"/>
        <w:autoSpaceDE w:val="0"/>
        <w:autoSpaceDN w:val="0"/>
        <w:adjustRightInd w:val="0"/>
        <w:rPr>
          <w:i/>
          <w:iCs/>
        </w:rPr>
      </w:pPr>
      <w:r>
        <w:t xml:space="preserve">b) </w:t>
      </w:r>
      <w:r>
        <w:rPr>
          <w:i/>
          <w:iCs/>
        </w:rPr>
        <w:t xml:space="preserve">S. </w:t>
      </w:r>
      <w:proofErr w:type="spellStart"/>
      <w:r>
        <w:rPr>
          <w:i/>
          <w:iCs/>
        </w:rPr>
        <w:t>aureus</w:t>
      </w:r>
      <w:proofErr w:type="spellEnd"/>
    </w:p>
    <w:p w:rsidR="00A86943" w:rsidRDefault="00A86943" w:rsidP="0066537A">
      <w:pPr>
        <w:widowControl w:val="0"/>
        <w:autoSpaceDE w:val="0"/>
        <w:autoSpaceDN w:val="0"/>
        <w:adjustRightInd w:val="0"/>
      </w:pPr>
      <w:r>
        <w:t xml:space="preserve">c) </w:t>
      </w:r>
      <w:r>
        <w:rPr>
          <w:i/>
          <w:iCs/>
        </w:rPr>
        <w:t xml:space="preserve">B. </w:t>
      </w:r>
      <w:proofErr w:type="spellStart"/>
      <w:r>
        <w:rPr>
          <w:i/>
          <w:iCs/>
        </w:rPr>
        <w:t>subtilis</w:t>
      </w:r>
      <w:proofErr w:type="spellEnd"/>
    </w:p>
    <w:p w:rsidR="00A86943" w:rsidRDefault="00A86943" w:rsidP="0066537A">
      <w:pPr>
        <w:widowControl w:val="0"/>
        <w:autoSpaceDE w:val="0"/>
        <w:autoSpaceDN w:val="0"/>
        <w:adjustRightInd w:val="0"/>
      </w:pPr>
      <w:r>
        <w:t xml:space="preserve">d) </w:t>
      </w:r>
      <w:r>
        <w:rPr>
          <w:i/>
          <w:iCs/>
        </w:rPr>
        <w:t>Salmonella</w:t>
      </w:r>
    </w:p>
    <w:p w:rsidR="00A86943" w:rsidRDefault="00A86943" w:rsidP="0066537A">
      <w:pPr>
        <w:widowControl w:val="0"/>
        <w:autoSpaceDE w:val="0"/>
        <w:autoSpaceDN w:val="0"/>
        <w:adjustRightInd w:val="0"/>
        <w:rPr>
          <w:i/>
          <w:iCs/>
        </w:rPr>
      </w:pPr>
      <w:r>
        <w:t xml:space="preserve">e) </w:t>
      </w:r>
      <w:r>
        <w:rPr>
          <w:i/>
          <w:iCs/>
        </w:rPr>
        <w:t xml:space="preserve">C. </w:t>
      </w:r>
      <w:proofErr w:type="spellStart"/>
      <w:r>
        <w:rPr>
          <w:i/>
          <w:iCs/>
        </w:rPr>
        <w:t>elegans</w:t>
      </w:r>
      <w:proofErr w:type="spellEnd"/>
    </w:p>
    <w:p w:rsidR="00A86943" w:rsidRDefault="00A86943" w:rsidP="0066537A">
      <w:pPr>
        <w:widowControl w:val="0"/>
        <w:autoSpaceDE w:val="0"/>
        <w:autoSpaceDN w:val="0"/>
        <w:adjustRightInd w:val="0"/>
      </w:pPr>
      <w:r>
        <w:t>Answer: d</w:t>
      </w:r>
    </w:p>
    <w:p w:rsidR="00512DA4" w:rsidRDefault="00512DA4" w:rsidP="00512DA4">
      <w:pPr>
        <w:rPr>
          <w:b/>
        </w:rPr>
      </w:pPr>
      <w:r w:rsidRPr="00B47C1C">
        <w:rPr>
          <w:b/>
        </w:rPr>
        <w:t>Section:</w:t>
      </w:r>
      <w:r>
        <w:rPr>
          <w:b/>
        </w:rPr>
        <w:t xml:space="preserve"> </w:t>
      </w:r>
      <w:proofErr w:type="gramStart"/>
      <w:r>
        <w:rPr>
          <w:b/>
        </w:rPr>
        <w:t>13.3 Mutagenesis</w:t>
      </w:r>
      <w:proofErr w:type="gramEnd"/>
    </w:p>
    <w:p w:rsidR="00512DA4" w:rsidRDefault="00512DA4" w:rsidP="00512DA4">
      <w:pPr>
        <w:widowControl w:val="0"/>
        <w:autoSpaceDE w:val="0"/>
        <w:autoSpaceDN w:val="0"/>
        <w:adjustRightInd w:val="0"/>
      </w:pPr>
      <w:r w:rsidRPr="00B47C1C">
        <w:rPr>
          <w:b/>
        </w:rPr>
        <w:t>Difficulty:</w:t>
      </w:r>
      <w:r>
        <w:rPr>
          <w:b/>
        </w:rPr>
        <w:t xml:space="preserve"> Easy</w:t>
      </w:r>
    </w:p>
    <w:p w:rsidR="00442610" w:rsidRDefault="00442610" w:rsidP="00512DA4">
      <w:pPr>
        <w:widowControl w:val="0"/>
        <w:autoSpaceDE w:val="0"/>
        <w:autoSpaceDN w:val="0"/>
        <w:adjustRightInd w:val="0"/>
      </w:pPr>
    </w:p>
    <w:p w:rsidR="00512DA4" w:rsidRDefault="00512DA4" w:rsidP="00512DA4">
      <w:pPr>
        <w:widowControl w:val="0"/>
        <w:autoSpaceDE w:val="0"/>
        <w:autoSpaceDN w:val="0"/>
        <w:adjustRightInd w:val="0"/>
      </w:pPr>
      <w:r>
        <w:t>3</w:t>
      </w:r>
      <w:r w:rsidR="00442610">
        <w:t>3</w:t>
      </w:r>
      <w:r>
        <w:t xml:space="preserve">) Bruce Ames constructed a </w:t>
      </w:r>
      <w:proofErr w:type="spellStart"/>
      <w:r>
        <w:t>mutagenicity</w:t>
      </w:r>
      <w:proofErr w:type="spellEnd"/>
      <w:r>
        <w:t xml:space="preserve"> test which initially missed carcinogens which were </w:t>
      </w:r>
      <w:proofErr w:type="spellStart"/>
      <w:r>
        <w:t>noncarcinogenic</w:t>
      </w:r>
      <w:proofErr w:type="spellEnd"/>
      <w:r>
        <w:t xml:space="preserve"> to the tester strains.  Why?</w:t>
      </w:r>
    </w:p>
    <w:p w:rsidR="00512DA4" w:rsidRDefault="00512DA4" w:rsidP="00512DA4">
      <w:pPr>
        <w:widowControl w:val="0"/>
        <w:autoSpaceDE w:val="0"/>
        <w:autoSpaceDN w:val="0"/>
        <w:adjustRightInd w:val="0"/>
      </w:pPr>
      <w:r>
        <w:t>a) Tester strains were more resistant to the mutagenic effects of the carcinogen than eukaryotes</w:t>
      </w:r>
    </w:p>
    <w:p w:rsidR="00512DA4" w:rsidRDefault="00512DA4" w:rsidP="00512DA4">
      <w:pPr>
        <w:widowControl w:val="0"/>
        <w:autoSpaceDE w:val="0"/>
        <w:autoSpaceDN w:val="0"/>
        <w:adjustRightInd w:val="0"/>
      </w:pPr>
      <w:r>
        <w:t>b) Not all carcinogens are mutagens</w:t>
      </w:r>
    </w:p>
    <w:p w:rsidR="00512DA4" w:rsidRDefault="00512DA4" w:rsidP="00512DA4">
      <w:pPr>
        <w:widowControl w:val="0"/>
        <w:autoSpaceDE w:val="0"/>
        <w:autoSpaceDN w:val="0"/>
        <w:adjustRightInd w:val="0"/>
      </w:pPr>
      <w:r>
        <w:t>c) Potential carcinogens needed to be modified in eukaryotes before they were mutagenic</w:t>
      </w:r>
    </w:p>
    <w:p w:rsidR="00512DA4" w:rsidRDefault="00512DA4" w:rsidP="00512DA4">
      <w:pPr>
        <w:widowControl w:val="0"/>
        <w:autoSpaceDE w:val="0"/>
        <w:autoSpaceDN w:val="0"/>
        <w:adjustRightInd w:val="0"/>
      </w:pPr>
      <w:r>
        <w:t xml:space="preserve">d) </w:t>
      </w:r>
      <w:proofErr w:type="spellStart"/>
      <w:r>
        <w:t>Histidine</w:t>
      </w:r>
      <w:proofErr w:type="spellEnd"/>
      <w:r>
        <w:t xml:space="preserve"> biosynthesis was inhibited by the presence of the carcinogens.</w:t>
      </w:r>
    </w:p>
    <w:p w:rsidR="00512DA4" w:rsidRDefault="00512DA4" w:rsidP="00512DA4">
      <w:pPr>
        <w:widowControl w:val="0"/>
        <w:autoSpaceDE w:val="0"/>
        <w:autoSpaceDN w:val="0"/>
        <w:adjustRightInd w:val="0"/>
      </w:pPr>
      <w:r>
        <w:t>e) All of these</w:t>
      </w:r>
    </w:p>
    <w:p w:rsidR="00512DA4" w:rsidRDefault="00512DA4" w:rsidP="00512DA4">
      <w:pPr>
        <w:widowControl w:val="0"/>
        <w:autoSpaceDE w:val="0"/>
        <w:autoSpaceDN w:val="0"/>
        <w:adjustRightInd w:val="0"/>
      </w:pPr>
      <w:r>
        <w:t>Answer: c</w:t>
      </w:r>
    </w:p>
    <w:p w:rsidR="00512DA4" w:rsidRDefault="00512DA4" w:rsidP="00512DA4">
      <w:pPr>
        <w:rPr>
          <w:b/>
        </w:rPr>
      </w:pPr>
      <w:r w:rsidRPr="00B47C1C">
        <w:rPr>
          <w:b/>
        </w:rPr>
        <w:t>Section:</w:t>
      </w:r>
      <w:r>
        <w:rPr>
          <w:b/>
        </w:rPr>
        <w:t xml:space="preserve"> </w:t>
      </w:r>
      <w:proofErr w:type="gramStart"/>
      <w:r>
        <w:rPr>
          <w:b/>
        </w:rPr>
        <w:t>13.3 Mutagenesis</w:t>
      </w:r>
      <w:proofErr w:type="gramEnd"/>
    </w:p>
    <w:p w:rsidR="00512DA4" w:rsidRDefault="00512DA4" w:rsidP="00512DA4">
      <w:pPr>
        <w:widowControl w:val="0"/>
        <w:autoSpaceDE w:val="0"/>
        <w:autoSpaceDN w:val="0"/>
        <w:adjustRightInd w:val="0"/>
      </w:pPr>
      <w:r w:rsidRPr="00B47C1C">
        <w:rPr>
          <w:b/>
        </w:rPr>
        <w:t>Difficulty:</w:t>
      </w:r>
      <w:r>
        <w:rPr>
          <w:b/>
        </w:rPr>
        <w:t xml:space="preserve"> Medium</w:t>
      </w:r>
    </w:p>
    <w:p w:rsidR="00442610" w:rsidRDefault="00442610" w:rsidP="00442610">
      <w:pPr>
        <w:widowControl w:val="0"/>
        <w:autoSpaceDE w:val="0"/>
        <w:autoSpaceDN w:val="0"/>
        <w:adjustRightInd w:val="0"/>
      </w:pPr>
    </w:p>
    <w:p w:rsidR="00442610" w:rsidRPr="00EF5959" w:rsidRDefault="00442610" w:rsidP="00442610">
      <w:pPr>
        <w:widowControl w:val="0"/>
        <w:autoSpaceDE w:val="0"/>
        <w:autoSpaceDN w:val="0"/>
        <w:adjustRightInd w:val="0"/>
      </w:pPr>
      <w:r>
        <w:t>34) Which of the following mutations or techniques was not used in deducing the pathway of T4 morphogenesis?</w:t>
      </w:r>
    </w:p>
    <w:p w:rsidR="00442610" w:rsidRDefault="00442610" w:rsidP="00442610">
      <w:pPr>
        <w:widowControl w:val="0"/>
        <w:autoSpaceDE w:val="0"/>
        <w:autoSpaceDN w:val="0"/>
        <w:adjustRightInd w:val="0"/>
      </w:pPr>
      <w:r>
        <w:t xml:space="preserve">a) </w:t>
      </w:r>
      <w:proofErr w:type="spellStart"/>
      <w:r>
        <w:t>Auxitrophic</w:t>
      </w:r>
      <w:proofErr w:type="spellEnd"/>
      <w:r>
        <w:t xml:space="preserve"> mutations</w:t>
      </w:r>
    </w:p>
    <w:p w:rsidR="00442610" w:rsidRDefault="00442610" w:rsidP="00442610">
      <w:pPr>
        <w:widowControl w:val="0"/>
        <w:autoSpaceDE w:val="0"/>
        <w:autoSpaceDN w:val="0"/>
        <w:adjustRightInd w:val="0"/>
      </w:pPr>
      <w:r>
        <w:t>b) Temperature-sensitive mutations</w:t>
      </w:r>
    </w:p>
    <w:p w:rsidR="00442610" w:rsidRDefault="00442610" w:rsidP="00442610">
      <w:pPr>
        <w:widowControl w:val="0"/>
        <w:autoSpaceDE w:val="0"/>
        <w:autoSpaceDN w:val="0"/>
        <w:adjustRightInd w:val="0"/>
      </w:pPr>
      <w:r>
        <w:t>c) Suppressor-sensitive mutations</w:t>
      </w:r>
    </w:p>
    <w:p w:rsidR="00442610" w:rsidRDefault="00442610" w:rsidP="00442610">
      <w:pPr>
        <w:widowControl w:val="0"/>
        <w:autoSpaceDE w:val="0"/>
        <w:autoSpaceDN w:val="0"/>
        <w:adjustRightInd w:val="0"/>
      </w:pPr>
      <w:r>
        <w:t xml:space="preserve">d) Electron </w:t>
      </w:r>
      <w:proofErr w:type="spellStart"/>
      <w:r>
        <w:t>micrsoscopy</w:t>
      </w:r>
      <w:proofErr w:type="spellEnd"/>
    </w:p>
    <w:p w:rsidR="00442610" w:rsidRDefault="00442610" w:rsidP="00442610">
      <w:pPr>
        <w:widowControl w:val="0"/>
        <w:autoSpaceDE w:val="0"/>
        <w:autoSpaceDN w:val="0"/>
        <w:adjustRightInd w:val="0"/>
      </w:pPr>
      <w:r>
        <w:t>e) Biochemical analysis</w:t>
      </w:r>
    </w:p>
    <w:p w:rsidR="00442610" w:rsidRDefault="00442610" w:rsidP="00442610">
      <w:pPr>
        <w:widowControl w:val="0"/>
        <w:autoSpaceDE w:val="0"/>
        <w:autoSpaceDN w:val="0"/>
        <w:adjustRightInd w:val="0"/>
      </w:pPr>
      <w:r>
        <w:t>Answer: a</w:t>
      </w:r>
    </w:p>
    <w:p w:rsidR="00442610" w:rsidRDefault="00442610" w:rsidP="00442610">
      <w:pPr>
        <w:rPr>
          <w:b/>
        </w:rPr>
      </w:pPr>
      <w:r w:rsidRPr="00B47C1C">
        <w:rPr>
          <w:b/>
        </w:rPr>
        <w:t>Section:</w:t>
      </w:r>
      <w:r>
        <w:rPr>
          <w:b/>
        </w:rPr>
        <w:t xml:space="preserve"> 13.4 Assigning Mutations to Genes by the Complementation Test</w:t>
      </w:r>
    </w:p>
    <w:p w:rsidR="00442610" w:rsidRDefault="00442610" w:rsidP="00442610">
      <w:pPr>
        <w:widowControl w:val="0"/>
        <w:autoSpaceDE w:val="0"/>
        <w:autoSpaceDN w:val="0"/>
        <w:adjustRightInd w:val="0"/>
      </w:pPr>
      <w:r w:rsidRPr="00B47C1C">
        <w:rPr>
          <w:b/>
        </w:rPr>
        <w:t>Difficulty:</w:t>
      </w:r>
      <w:r>
        <w:rPr>
          <w:b/>
        </w:rPr>
        <w:t xml:space="preserve"> Easy</w:t>
      </w:r>
    </w:p>
    <w:p w:rsidR="00A86943" w:rsidRDefault="00A86943" w:rsidP="0066537A">
      <w:pPr>
        <w:widowControl w:val="0"/>
        <w:autoSpaceDE w:val="0"/>
        <w:autoSpaceDN w:val="0"/>
        <w:adjustRightInd w:val="0"/>
      </w:pPr>
    </w:p>
    <w:p w:rsidR="00442610" w:rsidRDefault="00442610" w:rsidP="0066537A">
      <w:pPr>
        <w:widowControl w:val="0"/>
        <w:autoSpaceDE w:val="0"/>
        <w:autoSpaceDN w:val="0"/>
        <w:adjustRightInd w:val="0"/>
      </w:pPr>
    </w:p>
    <w:p w:rsidR="00A86943" w:rsidRPr="00A86943" w:rsidRDefault="00A86943" w:rsidP="0066537A">
      <w:pPr>
        <w:widowControl w:val="0"/>
        <w:autoSpaceDE w:val="0"/>
        <w:autoSpaceDN w:val="0"/>
        <w:adjustRightInd w:val="0"/>
      </w:pPr>
      <w:r>
        <w:lastRenderedPageBreak/>
        <w:t xml:space="preserve">35) </w:t>
      </w:r>
      <w:r w:rsidR="007E57E7" w:rsidRPr="007E57E7">
        <w:t>Which of the following DNA alterations can be corrected by light-dependent repair?</w:t>
      </w:r>
    </w:p>
    <w:p w:rsidR="007E57E7" w:rsidRDefault="007E57E7" w:rsidP="0066537A">
      <w:pPr>
        <w:widowControl w:val="0"/>
        <w:autoSpaceDE w:val="0"/>
        <w:autoSpaceDN w:val="0"/>
        <w:adjustRightInd w:val="0"/>
      </w:pPr>
      <w:r>
        <w:t xml:space="preserve">a) </w:t>
      </w:r>
      <w:proofErr w:type="spellStart"/>
      <w:r>
        <w:t>Methylation</w:t>
      </w:r>
      <w:proofErr w:type="spellEnd"/>
    </w:p>
    <w:p w:rsidR="007E57E7" w:rsidRDefault="006A10C3" w:rsidP="0066537A">
      <w:pPr>
        <w:widowControl w:val="0"/>
        <w:autoSpaceDE w:val="0"/>
        <w:autoSpaceDN w:val="0"/>
        <w:adjustRightInd w:val="0"/>
      </w:pPr>
      <w:r>
        <w:t xml:space="preserve">b) Thymine </w:t>
      </w:r>
      <w:proofErr w:type="spellStart"/>
      <w:r>
        <w:t>dim</w:t>
      </w:r>
      <w:r w:rsidR="007E57E7">
        <w:t>ers</w:t>
      </w:r>
      <w:proofErr w:type="spellEnd"/>
    </w:p>
    <w:p w:rsidR="007E57E7" w:rsidRDefault="007E57E7" w:rsidP="0066537A">
      <w:pPr>
        <w:widowControl w:val="0"/>
        <w:autoSpaceDE w:val="0"/>
        <w:autoSpaceDN w:val="0"/>
        <w:adjustRightInd w:val="0"/>
      </w:pPr>
      <w:r>
        <w:t xml:space="preserve">c) Mismatched </w:t>
      </w:r>
      <w:proofErr w:type="spellStart"/>
      <w:r>
        <w:t>basepairing</w:t>
      </w:r>
      <w:proofErr w:type="spellEnd"/>
    </w:p>
    <w:p w:rsidR="007E57E7" w:rsidRDefault="007E57E7" w:rsidP="0066537A">
      <w:pPr>
        <w:widowControl w:val="0"/>
        <w:autoSpaceDE w:val="0"/>
        <w:autoSpaceDN w:val="0"/>
        <w:adjustRightInd w:val="0"/>
      </w:pPr>
      <w:r>
        <w:t>d) Hydroxylation</w:t>
      </w:r>
    </w:p>
    <w:p w:rsidR="007E57E7" w:rsidRDefault="007E57E7" w:rsidP="0066537A">
      <w:pPr>
        <w:widowControl w:val="0"/>
        <w:autoSpaceDE w:val="0"/>
        <w:autoSpaceDN w:val="0"/>
        <w:adjustRightInd w:val="0"/>
      </w:pPr>
      <w:r>
        <w:t>e) Inversions</w:t>
      </w:r>
    </w:p>
    <w:p w:rsidR="007E57E7" w:rsidRDefault="007E57E7" w:rsidP="0066537A">
      <w:pPr>
        <w:widowControl w:val="0"/>
        <w:autoSpaceDE w:val="0"/>
        <w:autoSpaceDN w:val="0"/>
        <w:adjustRightInd w:val="0"/>
      </w:pPr>
      <w:r>
        <w:t>Answer: b</w:t>
      </w:r>
    </w:p>
    <w:p w:rsidR="00512DA4" w:rsidRDefault="00512DA4" w:rsidP="00512DA4">
      <w:pPr>
        <w:rPr>
          <w:b/>
        </w:rPr>
      </w:pPr>
      <w:r w:rsidRPr="00B47C1C">
        <w:rPr>
          <w:b/>
        </w:rPr>
        <w:t>Section:</w:t>
      </w:r>
      <w:r>
        <w:rPr>
          <w:b/>
        </w:rPr>
        <w:t xml:space="preserve"> 13.5 DNA Repair Mechanisms</w:t>
      </w:r>
    </w:p>
    <w:p w:rsidR="00512DA4" w:rsidRDefault="00512DA4" w:rsidP="00512DA4">
      <w:pPr>
        <w:widowControl w:val="0"/>
        <w:autoSpaceDE w:val="0"/>
        <w:autoSpaceDN w:val="0"/>
        <w:adjustRightInd w:val="0"/>
      </w:pPr>
      <w:r w:rsidRPr="00B47C1C">
        <w:rPr>
          <w:b/>
        </w:rPr>
        <w:t>Difficulty:</w:t>
      </w:r>
      <w:r>
        <w:rPr>
          <w:b/>
        </w:rPr>
        <w:t xml:space="preserve"> Easy</w:t>
      </w:r>
    </w:p>
    <w:p w:rsidR="007E57E7" w:rsidRDefault="007E57E7" w:rsidP="0066537A">
      <w:pPr>
        <w:widowControl w:val="0"/>
        <w:autoSpaceDE w:val="0"/>
        <w:autoSpaceDN w:val="0"/>
        <w:adjustRightInd w:val="0"/>
      </w:pPr>
    </w:p>
    <w:p w:rsidR="007E57E7" w:rsidRDefault="007E57E7" w:rsidP="0066537A">
      <w:pPr>
        <w:widowControl w:val="0"/>
        <w:autoSpaceDE w:val="0"/>
        <w:autoSpaceDN w:val="0"/>
        <w:adjustRightInd w:val="0"/>
      </w:pPr>
      <w:r>
        <w:t xml:space="preserve">36) Which of the following statements about excision repair is </w:t>
      </w:r>
      <w:r w:rsidRPr="00512DA4">
        <w:rPr>
          <w:i/>
          <w:u w:val="single"/>
        </w:rPr>
        <w:t>correct</w:t>
      </w:r>
      <w:r>
        <w:t>?</w:t>
      </w:r>
    </w:p>
    <w:p w:rsidR="001075F3" w:rsidRDefault="007E57E7" w:rsidP="0066537A">
      <w:pPr>
        <w:widowControl w:val="0"/>
        <w:autoSpaceDE w:val="0"/>
        <w:autoSpaceDN w:val="0"/>
        <w:adjustRightInd w:val="0"/>
      </w:pPr>
      <w:r>
        <w:t xml:space="preserve">a) Base excision repair is initiated by DNA </w:t>
      </w:r>
      <w:proofErr w:type="spellStart"/>
      <w:r>
        <w:t>glycosylases</w:t>
      </w:r>
      <w:proofErr w:type="spellEnd"/>
      <w:r>
        <w:t xml:space="preserve"> that recognize abnormal </w:t>
      </w:r>
      <w:proofErr w:type="spellStart"/>
      <w:r>
        <w:t>deoxyriboses</w:t>
      </w:r>
      <w:proofErr w:type="spellEnd"/>
      <w:r>
        <w:t xml:space="preserve"> in DNA</w:t>
      </w:r>
    </w:p>
    <w:p w:rsidR="007E57E7" w:rsidRDefault="007E57E7" w:rsidP="0066537A">
      <w:pPr>
        <w:widowControl w:val="0"/>
        <w:autoSpaceDE w:val="0"/>
        <w:autoSpaceDN w:val="0"/>
        <w:adjustRightInd w:val="0"/>
      </w:pPr>
      <w:r>
        <w:t xml:space="preserve">b) Nucleotide excision repair removes large regions of DNA via an </w:t>
      </w:r>
      <w:proofErr w:type="spellStart"/>
      <w:r>
        <w:t>exonuclease</w:t>
      </w:r>
      <w:proofErr w:type="spellEnd"/>
      <w:r>
        <w:t xml:space="preserve"> which cuts on either side of the damaged bases</w:t>
      </w:r>
    </w:p>
    <w:p w:rsidR="007E57E7" w:rsidRDefault="007E57E7" w:rsidP="0066537A">
      <w:pPr>
        <w:widowControl w:val="0"/>
        <w:autoSpaceDE w:val="0"/>
        <w:autoSpaceDN w:val="0"/>
        <w:adjustRightInd w:val="0"/>
      </w:pPr>
      <w:r>
        <w:t xml:space="preserve">c) </w:t>
      </w:r>
      <w:r>
        <w:rPr>
          <w:i/>
          <w:iCs/>
        </w:rPr>
        <w:t xml:space="preserve">E. coli </w:t>
      </w:r>
      <w:proofErr w:type="spellStart"/>
      <w:r>
        <w:t>exonuclease</w:t>
      </w:r>
      <w:proofErr w:type="spellEnd"/>
      <w:r>
        <w:t xml:space="preserve"> activity is carried out by </w:t>
      </w:r>
      <w:proofErr w:type="spellStart"/>
      <w:r>
        <w:rPr>
          <w:i/>
          <w:iCs/>
        </w:rPr>
        <w:t>uvrA</w:t>
      </w:r>
      <w:proofErr w:type="spellEnd"/>
      <w:r>
        <w:t xml:space="preserve">, </w:t>
      </w:r>
      <w:proofErr w:type="spellStart"/>
      <w:r>
        <w:rPr>
          <w:i/>
          <w:iCs/>
        </w:rPr>
        <w:t>uvrB</w:t>
      </w:r>
      <w:proofErr w:type="spellEnd"/>
      <w:r>
        <w:t xml:space="preserve">, and </w:t>
      </w:r>
      <w:proofErr w:type="spellStart"/>
      <w:r>
        <w:rPr>
          <w:i/>
          <w:iCs/>
        </w:rPr>
        <w:t>uvrC</w:t>
      </w:r>
      <w:proofErr w:type="spellEnd"/>
      <w:r>
        <w:rPr>
          <w:i/>
          <w:iCs/>
        </w:rPr>
        <w:t xml:space="preserve">, </w:t>
      </w:r>
      <w:r>
        <w:t xml:space="preserve">and the resulting gap is filled in by DNA </w:t>
      </w:r>
      <w:proofErr w:type="spellStart"/>
      <w:r>
        <w:t>Pol</w:t>
      </w:r>
      <w:proofErr w:type="spellEnd"/>
      <w:r>
        <w:t xml:space="preserve"> III</w:t>
      </w:r>
    </w:p>
    <w:p w:rsidR="007E57E7" w:rsidRDefault="007E57E7" w:rsidP="0066537A">
      <w:pPr>
        <w:widowControl w:val="0"/>
        <w:autoSpaceDE w:val="0"/>
        <w:autoSpaceDN w:val="0"/>
        <w:adjustRightInd w:val="0"/>
      </w:pPr>
      <w:r>
        <w:t xml:space="preserve">d) DNA </w:t>
      </w:r>
      <w:proofErr w:type="spellStart"/>
      <w:r>
        <w:t>glycosylases</w:t>
      </w:r>
      <w:proofErr w:type="spellEnd"/>
      <w:r>
        <w:t xml:space="preserve"> cleave the altered nucleoside (base and sugar) from the DNA backbone creating an </w:t>
      </w:r>
      <w:proofErr w:type="spellStart"/>
      <w:r>
        <w:t>apurinic</w:t>
      </w:r>
      <w:proofErr w:type="spellEnd"/>
      <w:r>
        <w:t xml:space="preserve"> or </w:t>
      </w:r>
      <w:proofErr w:type="spellStart"/>
      <w:r>
        <w:t>apyrimidinic</w:t>
      </w:r>
      <w:proofErr w:type="spellEnd"/>
      <w:r>
        <w:t xml:space="preserve"> site</w:t>
      </w:r>
    </w:p>
    <w:p w:rsidR="007E57E7" w:rsidRDefault="007E57E7" w:rsidP="0066537A">
      <w:pPr>
        <w:widowControl w:val="0"/>
        <w:autoSpaceDE w:val="0"/>
        <w:autoSpaceDN w:val="0"/>
        <w:adjustRightInd w:val="0"/>
      </w:pPr>
      <w:r>
        <w:t xml:space="preserve">e) In humans, a mechanism similar to </w:t>
      </w:r>
      <w:r>
        <w:rPr>
          <w:i/>
          <w:iCs/>
        </w:rPr>
        <w:t>E. coli</w:t>
      </w:r>
      <w:r>
        <w:t xml:space="preserve"> is carried out where the protein XPA acts as the </w:t>
      </w:r>
      <w:proofErr w:type="spellStart"/>
      <w:r>
        <w:t>exonuclease</w:t>
      </w:r>
      <w:proofErr w:type="spellEnd"/>
      <w:r>
        <w:t>.</w:t>
      </w:r>
    </w:p>
    <w:p w:rsidR="007E57E7" w:rsidRDefault="007E57E7" w:rsidP="0066537A">
      <w:pPr>
        <w:widowControl w:val="0"/>
        <w:autoSpaceDE w:val="0"/>
        <w:autoSpaceDN w:val="0"/>
        <w:adjustRightInd w:val="0"/>
      </w:pPr>
      <w:r>
        <w:t>Answer: b</w:t>
      </w:r>
    </w:p>
    <w:p w:rsidR="00512DA4" w:rsidRDefault="00512DA4" w:rsidP="00512DA4">
      <w:pPr>
        <w:rPr>
          <w:b/>
        </w:rPr>
      </w:pPr>
      <w:r w:rsidRPr="00B47C1C">
        <w:rPr>
          <w:b/>
        </w:rPr>
        <w:t>Section:</w:t>
      </w:r>
      <w:r>
        <w:rPr>
          <w:b/>
        </w:rPr>
        <w:t xml:space="preserve"> 13.5 DNA Repair Mechanisms</w:t>
      </w:r>
    </w:p>
    <w:p w:rsidR="00512DA4" w:rsidRDefault="00512DA4" w:rsidP="00512DA4">
      <w:pPr>
        <w:widowControl w:val="0"/>
        <w:autoSpaceDE w:val="0"/>
        <w:autoSpaceDN w:val="0"/>
        <w:adjustRightInd w:val="0"/>
      </w:pPr>
      <w:r w:rsidRPr="00B47C1C">
        <w:rPr>
          <w:b/>
        </w:rPr>
        <w:t>Difficulty:</w:t>
      </w:r>
      <w:r>
        <w:rPr>
          <w:b/>
        </w:rPr>
        <w:t xml:space="preserve"> Medium</w:t>
      </w:r>
    </w:p>
    <w:p w:rsidR="007E57E7" w:rsidRDefault="007E57E7" w:rsidP="0066537A">
      <w:pPr>
        <w:widowControl w:val="0"/>
        <w:autoSpaceDE w:val="0"/>
        <w:autoSpaceDN w:val="0"/>
        <w:adjustRightInd w:val="0"/>
      </w:pPr>
    </w:p>
    <w:p w:rsidR="007E57E7" w:rsidRDefault="007E57E7" w:rsidP="0066537A">
      <w:pPr>
        <w:widowControl w:val="0"/>
        <w:autoSpaceDE w:val="0"/>
        <w:autoSpaceDN w:val="0"/>
        <w:adjustRightInd w:val="0"/>
      </w:pPr>
      <w:r>
        <w:t xml:space="preserve">37) </w:t>
      </w:r>
      <w:r w:rsidRPr="007E57E7">
        <w:t xml:space="preserve">Which of the following statements about the mismatch repair pathway is </w:t>
      </w:r>
      <w:r w:rsidRPr="00512DA4">
        <w:rPr>
          <w:i/>
          <w:u w:val="single"/>
        </w:rPr>
        <w:t>not</w:t>
      </w:r>
      <w:r w:rsidRPr="007E57E7">
        <w:t xml:space="preserve"> correct?</w:t>
      </w:r>
    </w:p>
    <w:p w:rsidR="001075F3" w:rsidRDefault="007E57E7" w:rsidP="0066537A">
      <w:pPr>
        <w:widowControl w:val="0"/>
        <w:autoSpaceDE w:val="0"/>
        <w:autoSpaceDN w:val="0"/>
        <w:adjustRightInd w:val="0"/>
      </w:pPr>
      <w:r>
        <w:t xml:space="preserve">a) </w:t>
      </w:r>
      <w:proofErr w:type="spellStart"/>
      <w:r>
        <w:t>MutH</w:t>
      </w:r>
      <w:proofErr w:type="spellEnd"/>
      <w:r>
        <w:t xml:space="preserve"> contains a GATC-specific </w:t>
      </w:r>
      <w:proofErr w:type="spellStart"/>
      <w:r>
        <w:t>endonuclease</w:t>
      </w:r>
      <w:proofErr w:type="spellEnd"/>
      <w:r>
        <w:t xml:space="preserve"> activity</w:t>
      </w:r>
    </w:p>
    <w:p w:rsidR="007E57E7" w:rsidRDefault="007E57E7" w:rsidP="0066537A">
      <w:pPr>
        <w:widowControl w:val="0"/>
        <w:autoSpaceDE w:val="0"/>
        <w:autoSpaceDN w:val="0"/>
        <w:adjustRightInd w:val="0"/>
      </w:pPr>
      <w:r>
        <w:t xml:space="preserve">b) Cleavage of the </w:t>
      </w:r>
      <w:proofErr w:type="spellStart"/>
      <w:r>
        <w:t>unmethylated</w:t>
      </w:r>
      <w:proofErr w:type="spellEnd"/>
      <w:r>
        <w:t xml:space="preserve"> strand only occurs 3' to the mismatch</w:t>
      </w:r>
    </w:p>
    <w:p w:rsidR="007E57E7" w:rsidRDefault="007E57E7" w:rsidP="0066537A">
      <w:pPr>
        <w:widowControl w:val="0"/>
        <w:autoSpaceDE w:val="0"/>
        <w:autoSpaceDN w:val="0"/>
        <w:adjustRightInd w:val="0"/>
      </w:pPr>
      <w:r>
        <w:t xml:space="preserve">c) This system of repair utilizes </w:t>
      </w:r>
      <w:proofErr w:type="spellStart"/>
      <w:r>
        <w:t>MutH</w:t>
      </w:r>
      <w:proofErr w:type="spellEnd"/>
      <w:r>
        <w:t xml:space="preserve">, </w:t>
      </w:r>
      <w:proofErr w:type="spellStart"/>
      <w:r>
        <w:t>MutL</w:t>
      </w:r>
      <w:proofErr w:type="spellEnd"/>
      <w:r>
        <w:t xml:space="preserve">, </w:t>
      </w:r>
      <w:proofErr w:type="spellStart"/>
      <w:r>
        <w:t>MutS</w:t>
      </w:r>
      <w:proofErr w:type="spellEnd"/>
      <w:r>
        <w:t xml:space="preserve">, and </w:t>
      </w:r>
      <w:proofErr w:type="spellStart"/>
      <w:r>
        <w:t>UvrD</w:t>
      </w:r>
      <w:proofErr w:type="spellEnd"/>
    </w:p>
    <w:p w:rsidR="007E57E7" w:rsidRDefault="007E57E7" w:rsidP="0066537A">
      <w:pPr>
        <w:widowControl w:val="0"/>
        <w:autoSpaceDE w:val="0"/>
        <w:autoSpaceDN w:val="0"/>
        <w:adjustRightInd w:val="0"/>
      </w:pPr>
      <w:r>
        <w:t>d) The repair system can distinguish the template strand from the newly synthesized strand</w:t>
      </w:r>
    </w:p>
    <w:p w:rsidR="007E57E7" w:rsidRDefault="007E57E7" w:rsidP="0066537A">
      <w:pPr>
        <w:widowControl w:val="0"/>
        <w:autoSpaceDE w:val="0"/>
        <w:autoSpaceDN w:val="0"/>
        <w:adjustRightInd w:val="0"/>
      </w:pPr>
      <w:r>
        <w:t>e) All of these are correct</w:t>
      </w:r>
    </w:p>
    <w:p w:rsidR="007E57E7" w:rsidRDefault="007E57E7" w:rsidP="0066537A">
      <w:pPr>
        <w:widowControl w:val="0"/>
        <w:autoSpaceDE w:val="0"/>
        <w:autoSpaceDN w:val="0"/>
        <w:adjustRightInd w:val="0"/>
      </w:pPr>
      <w:r>
        <w:t>Answer: b</w:t>
      </w:r>
    </w:p>
    <w:p w:rsidR="00512DA4" w:rsidRDefault="00512DA4" w:rsidP="00512DA4">
      <w:pPr>
        <w:rPr>
          <w:b/>
        </w:rPr>
      </w:pPr>
      <w:r w:rsidRPr="00B47C1C">
        <w:rPr>
          <w:b/>
        </w:rPr>
        <w:t>Section:</w:t>
      </w:r>
      <w:r>
        <w:rPr>
          <w:b/>
        </w:rPr>
        <w:t xml:space="preserve"> 13.5 DNA Repair Mechanisms</w:t>
      </w:r>
    </w:p>
    <w:p w:rsidR="00512DA4" w:rsidRDefault="00512DA4" w:rsidP="00512DA4">
      <w:pPr>
        <w:widowControl w:val="0"/>
        <w:autoSpaceDE w:val="0"/>
        <w:autoSpaceDN w:val="0"/>
        <w:adjustRightInd w:val="0"/>
      </w:pPr>
      <w:r w:rsidRPr="00B47C1C">
        <w:rPr>
          <w:b/>
        </w:rPr>
        <w:t>Difficulty:</w:t>
      </w:r>
      <w:r>
        <w:rPr>
          <w:b/>
        </w:rPr>
        <w:t xml:space="preserve"> Medium</w:t>
      </w:r>
    </w:p>
    <w:p w:rsidR="007E57E7" w:rsidRDefault="007E57E7" w:rsidP="0066537A">
      <w:pPr>
        <w:widowControl w:val="0"/>
        <w:autoSpaceDE w:val="0"/>
        <w:autoSpaceDN w:val="0"/>
        <w:adjustRightInd w:val="0"/>
      </w:pPr>
    </w:p>
    <w:p w:rsidR="007E57E7" w:rsidRDefault="007E57E7" w:rsidP="0066537A">
      <w:pPr>
        <w:widowControl w:val="0"/>
        <w:autoSpaceDE w:val="0"/>
        <w:autoSpaceDN w:val="0"/>
        <w:adjustRightInd w:val="0"/>
      </w:pPr>
      <w:r>
        <w:t xml:space="preserve">38) </w:t>
      </w:r>
      <w:r w:rsidRPr="007E57E7">
        <w:t>Which DNA repair mechanism can be template-independent and require polymerase activity?</w:t>
      </w:r>
    </w:p>
    <w:p w:rsidR="001075F3" w:rsidRDefault="007E57E7" w:rsidP="0066537A">
      <w:pPr>
        <w:widowControl w:val="0"/>
        <w:autoSpaceDE w:val="0"/>
        <w:autoSpaceDN w:val="0"/>
        <w:adjustRightInd w:val="0"/>
      </w:pPr>
      <w:r>
        <w:t>a) Post-replication repair</w:t>
      </w:r>
    </w:p>
    <w:p w:rsidR="007E57E7" w:rsidRDefault="007E57E7" w:rsidP="0066537A">
      <w:pPr>
        <w:widowControl w:val="0"/>
        <w:autoSpaceDE w:val="0"/>
        <w:autoSpaceDN w:val="0"/>
        <w:adjustRightInd w:val="0"/>
      </w:pPr>
      <w:r>
        <w:t>b) Mismatch repair</w:t>
      </w:r>
    </w:p>
    <w:p w:rsidR="007E57E7" w:rsidRDefault="007E57E7" w:rsidP="0066537A">
      <w:pPr>
        <w:widowControl w:val="0"/>
        <w:autoSpaceDE w:val="0"/>
        <w:autoSpaceDN w:val="0"/>
        <w:adjustRightInd w:val="0"/>
      </w:pPr>
      <w:r>
        <w:t>c) Light-dependent repair</w:t>
      </w:r>
    </w:p>
    <w:p w:rsidR="007E57E7" w:rsidRDefault="007E57E7" w:rsidP="0066537A">
      <w:pPr>
        <w:widowControl w:val="0"/>
        <w:autoSpaceDE w:val="0"/>
        <w:autoSpaceDN w:val="0"/>
        <w:adjustRightInd w:val="0"/>
      </w:pPr>
      <w:r>
        <w:t>d) Error-prone repair</w:t>
      </w:r>
    </w:p>
    <w:p w:rsidR="007E57E7" w:rsidRDefault="007E57E7" w:rsidP="0066537A">
      <w:pPr>
        <w:widowControl w:val="0"/>
        <w:autoSpaceDE w:val="0"/>
        <w:autoSpaceDN w:val="0"/>
        <w:adjustRightInd w:val="0"/>
      </w:pPr>
      <w:r>
        <w:t>e) Excision repair</w:t>
      </w:r>
    </w:p>
    <w:p w:rsidR="007E57E7" w:rsidRDefault="007E57E7" w:rsidP="0066537A">
      <w:pPr>
        <w:widowControl w:val="0"/>
        <w:autoSpaceDE w:val="0"/>
        <w:autoSpaceDN w:val="0"/>
        <w:adjustRightInd w:val="0"/>
      </w:pPr>
      <w:r>
        <w:t>Answer: d</w:t>
      </w:r>
    </w:p>
    <w:p w:rsidR="00512DA4" w:rsidRDefault="00512DA4" w:rsidP="00512DA4">
      <w:pPr>
        <w:rPr>
          <w:b/>
        </w:rPr>
      </w:pPr>
      <w:r w:rsidRPr="00B47C1C">
        <w:rPr>
          <w:b/>
        </w:rPr>
        <w:t>Section:</w:t>
      </w:r>
      <w:r>
        <w:rPr>
          <w:b/>
        </w:rPr>
        <w:t xml:space="preserve"> 13.5 DNA Repair Mechanisms</w:t>
      </w:r>
    </w:p>
    <w:p w:rsidR="00512DA4" w:rsidRDefault="00512DA4" w:rsidP="00512DA4">
      <w:pPr>
        <w:widowControl w:val="0"/>
        <w:autoSpaceDE w:val="0"/>
        <w:autoSpaceDN w:val="0"/>
        <w:adjustRightInd w:val="0"/>
      </w:pPr>
      <w:r w:rsidRPr="00B47C1C">
        <w:rPr>
          <w:b/>
        </w:rPr>
        <w:t>Difficulty:</w:t>
      </w:r>
      <w:r>
        <w:rPr>
          <w:b/>
        </w:rPr>
        <w:t xml:space="preserve"> Easy</w:t>
      </w:r>
    </w:p>
    <w:p w:rsidR="007E57E7" w:rsidRDefault="007E57E7" w:rsidP="0066537A">
      <w:pPr>
        <w:widowControl w:val="0"/>
        <w:autoSpaceDE w:val="0"/>
        <w:autoSpaceDN w:val="0"/>
        <w:adjustRightInd w:val="0"/>
      </w:pPr>
    </w:p>
    <w:p w:rsidR="007E57E7" w:rsidRDefault="007E57E7" w:rsidP="0066537A">
      <w:pPr>
        <w:widowControl w:val="0"/>
        <w:autoSpaceDE w:val="0"/>
        <w:autoSpaceDN w:val="0"/>
        <w:adjustRightInd w:val="0"/>
      </w:pPr>
      <w:r>
        <w:lastRenderedPageBreak/>
        <w:t xml:space="preserve">39) </w:t>
      </w:r>
      <w:r w:rsidRPr="007E57E7">
        <w:t>Which of the following molecules carries out single-strand assimilation?</w:t>
      </w:r>
    </w:p>
    <w:p w:rsidR="001075F3" w:rsidRDefault="007E57E7" w:rsidP="0066537A">
      <w:pPr>
        <w:widowControl w:val="0"/>
        <w:autoSpaceDE w:val="0"/>
        <w:autoSpaceDN w:val="0"/>
        <w:adjustRightInd w:val="0"/>
      </w:pPr>
      <w:r>
        <w:t>a) XPA</w:t>
      </w:r>
    </w:p>
    <w:p w:rsidR="007E57E7" w:rsidRDefault="007E57E7" w:rsidP="0066537A">
      <w:pPr>
        <w:widowControl w:val="0"/>
        <w:autoSpaceDE w:val="0"/>
        <w:autoSpaceDN w:val="0"/>
        <w:adjustRightInd w:val="0"/>
      </w:pPr>
      <w:r>
        <w:t xml:space="preserve">b) </w:t>
      </w:r>
      <w:proofErr w:type="spellStart"/>
      <w:r>
        <w:t>MutD</w:t>
      </w:r>
      <w:proofErr w:type="spellEnd"/>
    </w:p>
    <w:p w:rsidR="007E57E7" w:rsidRDefault="007E57E7" w:rsidP="0066537A">
      <w:pPr>
        <w:widowControl w:val="0"/>
        <w:autoSpaceDE w:val="0"/>
        <w:autoSpaceDN w:val="0"/>
        <w:adjustRightInd w:val="0"/>
      </w:pPr>
      <w:r>
        <w:t xml:space="preserve">c) </w:t>
      </w:r>
      <w:proofErr w:type="spellStart"/>
      <w:r>
        <w:t>RecA</w:t>
      </w:r>
      <w:proofErr w:type="spellEnd"/>
    </w:p>
    <w:p w:rsidR="007E57E7" w:rsidRDefault="007E57E7" w:rsidP="0066537A">
      <w:pPr>
        <w:widowControl w:val="0"/>
        <w:autoSpaceDE w:val="0"/>
        <w:autoSpaceDN w:val="0"/>
        <w:adjustRightInd w:val="0"/>
      </w:pPr>
      <w:r>
        <w:t xml:space="preserve">d) </w:t>
      </w:r>
      <w:proofErr w:type="spellStart"/>
      <w:r>
        <w:t>RecBCD</w:t>
      </w:r>
      <w:proofErr w:type="spellEnd"/>
    </w:p>
    <w:p w:rsidR="007E57E7" w:rsidRDefault="007E57E7" w:rsidP="0066537A">
      <w:pPr>
        <w:widowControl w:val="0"/>
        <w:autoSpaceDE w:val="0"/>
        <w:autoSpaceDN w:val="0"/>
        <w:adjustRightInd w:val="0"/>
      </w:pPr>
      <w:r>
        <w:t xml:space="preserve">e) </w:t>
      </w:r>
      <w:proofErr w:type="spellStart"/>
      <w:r>
        <w:t>UvrD</w:t>
      </w:r>
      <w:proofErr w:type="spellEnd"/>
    </w:p>
    <w:p w:rsidR="007E57E7" w:rsidRDefault="007E57E7" w:rsidP="0066537A">
      <w:pPr>
        <w:widowControl w:val="0"/>
        <w:autoSpaceDE w:val="0"/>
        <w:autoSpaceDN w:val="0"/>
        <w:adjustRightInd w:val="0"/>
      </w:pPr>
      <w:r>
        <w:t>Answer: c</w:t>
      </w:r>
    </w:p>
    <w:p w:rsidR="00512DA4" w:rsidRDefault="00512DA4" w:rsidP="00512DA4">
      <w:pPr>
        <w:rPr>
          <w:b/>
        </w:rPr>
      </w:pPr>
      <w:r w:rsidRPr="00B47C1C">
        <w:rPr>
          <w:b/>
        </w:rPr>
        <w:t>Section:</w:t>
      </w:r>
      <w:r>
        <w:rPr>
          <w:b/>
        </w:rPr>
        <w:t xml:space="preserve"> 13.5 DNA Repair Mechanisms</w:t>
      </w:r>
    </w:p>
    <w:p w:rsidR="00512DA4" w:rsidRDefault="00512DA4" w:rsidP="00512DA4">
      <w:pPr>
        <w:widowControl w:val="0"/>
        <w:autoSpaceDE w:val="0"/>
        <w:autoSpaceDN w:val="0"/>
        <w:adjustRightInd w:val="0"/>
      </w:pPr>
      <w:r w:rsidRPr="00B47C1C">
        <w:rPr>
          <w:b/>
        </w:rPr>
        <w:t>Difficulty:</w:t>
      </w:r>
      <w:r>
        <w:rPr>
          <w:b/>
        </w:rPr>
        <w:t xml:space="preserve"> Easy</w:t>
      </w:r>
    </w:p>
    <w:p w:rsidR="007E57E7" w:rsidRDefault="007E57E7" w:rsidP="0066537A">
      <w:pPr>
        <w:widowControl w:val="0"/>
        <w:autoSpaceDE w:val="0"/>
        <w:autoSpaceDN w:val="0"/>
        <w:adjustRightInd w:val="0"/>
      </w:pPr>
    </w:p>
    <w:p w:rsidR="007E57E7" w:rsidRDefault="007E57E7" w:rsidP="0066537A">
      <w:pPr>
        <w:widowControl w:val="0"/>
        <w:autoSpaceDE w:val="0"/>
        <w:autoSpaceDN w:val="0"/>
        <w:adjustRightInd w:val="0"/>
      </w:pPr>
      <w:r>
        <w:t xml:space="preserve">40) </w:t>
      </w:r>
      <w:r w:rsidRPr="007E57E7">
        <w:t>Which of the following enzymes performs light dependent repair?</w:t>
      </w:r>
    </w:p>
    <w:p w:rsidR="001075F3" w:rsidRDefault="007E57E7" w:rsidP="0066537A">
      <w:pPr>
        <w:widowControl w:val="0"/>
        <w:autoSpaceDE w:val="0"/>
        <w:autoSpaceDN w:val="0"/>
        <w:adjustRightInd w:val="0"/>
      </w:pPr>
      <w:r>
        <w:t xml:space="preserve">a) DNA </w:t>
      </w:r>
      <w:proofErr w:type="spellStart"/>
      <w:r>
        <w:t>gyrase</w:t>
      </w:r>
      <w:proofErr w:type="spellEnd"/>
    </w:p>
    <w:p w:rsidR="007E57E7" w:rsidRDefault="007E57E7" w:rsidP="0066537A">
      <w:pPr>
        <w:widowControl w:val="0"/>
        <w:autoSpaceDE w:val="0"/>
        <w:autoSpaceDN w:val="0"/>
        <w:adjustRightInd w:val="0"/>
      </w:pPr>
      <w:r>
        <w:t>b) DNA polymerase</w:t>
      </w:r>
    </w:p>
    <w:p w:rsidR="007E57E7" w:rsidRDefault="007E57E7" w:rsidP="0066537A">
      <w:pPr>
        <w:widowControl w:val="0"/>
        <w:autoSpaceDE w:val="0"/>
        <w:autoSpaceDN w:val="0"/>
        <w:adjustRightInd w:val="0"/>
      </w:pPr>
      <w:r>
        <w:t xml:space="preserve">c) DNA </w:t>
      </w:r>
      <w:proofErr w:type="spellStart"/>
      <w:r>
        <w:t>photolyase</w:t>
      </w:r>
      <w:proofErr w:type="spellEnd"/>
    </w:p>
    <w:p w:rsidR="007E57E7" w:rsidRDefault="007E57E7" w:rsidP="0066537A">
      <w:pPr>
        <w:widowControl w:val="0"/>
        <w:autoSpaceDE w:val="0"/>
        <w:autoSpaceDN w:val="0"/>
        <w:adjustRightInd w:val="0"/>
      </w:pPr>
      <w:r>
        <w:t>d) RNA polymerase</w:t>
      </w:r>
    </w:p>
    <w:p w:rsidR="007E57E7" w:rsidRDefault="007E57E7" w:rsidP="0066537A">
      <w:pPr>
        <w:widowControl w:val="0"/>
        <w:autoSpaceDE w:val="0"/>
        <w:autoSpaceDN w:val="0"/>
        <w:adjustRightInd w:val="0"/>
      </w:pPr>
      <w:r>
        <w:t xml:space="preserve">e) DNA </w:t>
      </w:r>
      <w:proofErr w:type="spellStart"/>
      <w:r>
        <w:t>helicase</w:t>
      </w:r>
      <w:proofErr w:type="spellEnd"/>
    </w:p>
    <w:p w:rsidR="007E57E7" w:rsidRDefault="007E57E7" w:rsidP="0066537A">
      <w:pPr>
        <w:widowControl w:val="0"/>
        <w:autoSpaceDE w:val="0"/>
        <w:autoSpaceDN w:val="0"/>
        <w:adjustRightInd w:val="0"/>
      </w:pPr>
      <w:r>
        <w:t>Answer: c</w:t>
      </w:r>
    </w:p>
    <w:p w:rsidR="00512DA4" w:rsidRDefault="00512DA4" w:rsidP="00512DA4">
      <w:pPr>
        <w:rPr>
          <w:b/>
        </w:rPr>
      </w:pPr>
      <w:r w:rsidRPr="00B47C1C">
        <w:rPr>
          <w:b/>
        </w:rPr>
        <w:t>Section:</w:t>
      </w:r>
      <w:r>
        <w:rPr>
          <w:b/>
        </w:rPr>
        <w:t xml:space="preserve"> 13.5 DNA Repair Mechanisms</w:t>
      </w:r>
    </w:p>
    <w:p w:rsidR="00512DA4" w:rsidRDefault="00512DA4" w:rsidP="00512DA4">
      <w:pPr>
        <w:widowControl w:val="0"/>
        <w:autoSpaceDE w:val="0"/>
        <w:autoSpaceDN w:val="0"/>
        <w:adjustRightInd w:val="0"/>
      </w:pPr>
      <w:r w:rsidRPr="00B47C1C">
        <w:rPr>
          <w:b/>
        </w:rPr>
        <w:t>Difficulty:</w:t>
      </w:r>
      <w:r>
        <w:rPr>
          <w:b/>
        </w:rPr>
        <w:t xml:space="preserve"> Easy</w:t>
      </w:r>
    </w:p>
    <w:p w:rsidR="007E57E7" w:rsidRDefault="007E57E7" w:rsidP="0066537A">
      <w:pPr>
        <w:widowControl w:val="0"/>
        <w:autoSpaceDE w:val="0"/>
        <w:autoSpaceDN w:val="0"/>
        <w:adjustRightInd w:val="0"/>
      </w:pPr>
    </w:p>
    <w:p w:rsidR="007E57E7" w:rsidRDefault="007E57E7" w:rsidP="0066537A">
      <w:pPr>
        <w:widowControl w:val="0"/>
        <w:autoSpaceDE w:val="0"/>
        <w:autoSpaceDN w:val="0"/>
        <w:adjustRightInd w:val="0"/>
      </w:pPr>
      <w:r>
        <w:t xml:space="preserve">41) </w:t>
      </w:r>
      <w:r w:rsidRPr="007E57E7">
        <w:t>Which of the following disease is not associated with a defect in a DNA repair pathway?</w:t>
      </w:r>
    </w:p>
    <w:p w:rsidR="001075F3" w:rsidRDefault="007E57E7" w:rsidP="0066537A">
      <w:pPr>
        <w:widowControl w:val="0"/>
        <w:autoSpaceDE w:val="0"/>
        <w:autoSpaceDN w:val="0"/>
        <w:adjustRightInd w:val="0"/>
      </w:pPr>
      <w:r>
        <w:t>a) Bloom syndrome</w:t>
      </w:r>
    </w:p>
    <w:p w:rsidR="007E57E7" w:rsidRDefault="007E57E7" w:rsidP="0066537A">
      <w:pPr>
        <w:widowControl w:val="0"/>
        <w:autoSpaceDE w:val="0"/>
        <w:autoSpaceDN w:val="0"/>
        <w:adjustRightInd w:val="0"/>
      </w:pPr>
      <w:r>
        <w:t>b) Werner syndrome</w:t>
      </w:r>
    </w:p>
    <w:p w:rsidR="007E57E7" w:rsidRDefault="007E57E7" w:rsidP="0066537A">
      <w:pPr>
        <w:widowControl w:val="0"/>
        <w:autoSpaceDE w:val="0"/>
        <w:autoSpaceDN w:val="0"/>
        <w:adjustRightInd w:val="0"/>
      </w:pPr>
      <w:r>
        <w:t xml:space="preserve">c) </w:t>
      </w:r>
      <w:proofErr w:type="spellStart"/>
      <w:r>
        <w:t>Rothmund</w:t>
      </w:r>
      <w:proofErr w:type="spellEnd"/>
      <w:r>
        <w:t>-Thomson syndrome</w:t>
      </w:r>
    </w:p>
    <w:p w:rsidR="007E57E7" w:rsidRDefault="007E57E7" w:rsidP="0066537A">
      <w:pPr>
        <w:widowControl w:val="0"/>
        <w:autoSpaceDE w:val="0"/>
        <w:autoSpaceDN w:val="0"/>
        <w:adjustRightInd w:val="0"/>
      </w:pPr>
      <w:r>
        <w:t>d) Cystic Fibrosis</w:t>
      </w:r>
    </w:p>
    <w:p w:rsidR="007E57E7" w:rsidRDefault="007E57E7" w:rsidP="0066537A">
      <w:pPr>
        <w:widowControl w:val="0"/>
        <w:autoSpaceDE w:val="0"/>
        <w:autoSpaceDN w:val="0"/>
        <w:adjustRightInd w:val="0"/>
      </w:pPr>
      <w:r>
        <w:t xml:space="preserve">e) </w:t>
      </w:r>
      <w:proofErr w:type="spellStart"/>
      <w:r>
        <w:t>Fanconi</w:t>
      </w:r>
      <w:proofErr w:type="spellEnd"/>
      <w:r>
        <w:t xml:space="preserve"> anemia</w:t>
      </w:r>
    </w:p>
    <w:p w:rsidR="007E57E7" w:rsidRDefault="007E57E7" w:rsidP="0066537A">
      <w:pPr>
        <w:widowControl w:val="0"/>
        <w:autoSpaceDE w:val="0"/>
        <w:autoSpaceDN w:val="0"/>
        <w:adjustRightInd w:val="0"/>
      </w:pPr>
      <w:r>
        <w:t>Answer: d</w:t>
      </w:r>
    </w:p>
    <w:p w:rsidR="00512DA4" w:rsidRDefault="00512DA4" w:rsidP="00512DA4">
      <w:pPr>
        <w:rPr>
          <w:b/>
        </w:rPr>
      </w:pPr>
      <w:r w:rsidRPr="00B47C1C">
        <w:rPr>
          <w:b/>
        </w:rPr>
        <w:t>Section:</w:t>
      </w:r>
      <w:r>
        <w:rPr>
          <w:b/>
        </w:rPr>
        <w:t xml:space="preserve"> 13.5 DNA Repair Mechanisms</w:t>
      </w:r>
    </w:p>
    <w:p w:rsidR="00512DA4" w:rsidRDefault="00512DA4" w:rsidP="00512DA4">
      <w:pPr>
        <w:widowControl w:val="0"/>
        <w:autoSpaceDE w:val="0"/>
        <w:autoSpaceDN w:val="0"/>
        <w:adjustRightInd w:val="0"/>
      </w:pPr>
      <w:r w:rsidRPr="00B47C1C">
        <w:rPr>
          <w:b/>
        </w:rPr>
        <w:t>Difficulty:</w:t>
      </w:r>
      <w:r>
        <w:rPr>
          <w:b/>
        </w:rPr>
        <w:t xml:space="preserve"> Easy</w:t>
      </w:r>
    </w:p>
    <w:p w:rsidR="007E57E7" w:rsidRDefault="007E57E7" w:rsidP="0066537A">
      <w:pPr>
        <w:widowControl w:val="0"/>
        <w:autoSpaceDE w:val="0"/>
        <w:autoSpaceDN w:val="0"/>
        <w:adjustRightInd w:val="0"/>
      </w:pPr>
    </w:p>
    <w:p w:rsidR="007E57E7" w:rsidRDefault="007E57E7" w:rsidP="0066537A">
      <w:pPr>
        <w:widowControl w:val="0"/>
        <w:autoSpaceDE w:val="0"/>
        <w:autoSpaceDN w:val="0"/>
        <w:adjustRightInd w:val="0"/>
      </w:pPr>
      <w:r>
        <w:t>42) Which of the following proteins is vital to the process of recombination?</w:t>
      </w:r>
    </w:p>
    <w:p w:rsidR="001075F3" w:rsidRDefault="007E57E7" w:rsidP="0066537A">
      <w:pPr>
        <w:widowControl w:val="0"/>
        <w:autoSpaceDE w:val="0"/>
        <w:autoSpaceDN w:val="0"/>
        <w:adjustRightInd w:val="0"/>
      </w:pPr>
      <w:r>
        <w:t xml:space="preserve">a) </w:t>
      </w:r>
      <w:proofErr w:type="spellStart"/>
      <w:r>
        <w:t>RecA</w:t>
      </w:r>
      <w:proofErr w:type="spellEnd"/>
    </w:p>
    <w:p w:rsidR="007E57E7" w:rsidRDefault="007E57E7" w:rsidP="0066537A">
      <w:pPr>
        <w:widowControl w:val="0"/>
        <w:autoSpaceDE w:val="0"/>
        <w:autoSpaceDN w:val="0"/>
        <w:adjustRightInd w:val="0"/>
      </w:pPr>
      <w:r>
        <w:t xml:space="preserve">b) </w:t>
      </w:r>
      <w:proofErr w:type="spellStart"/>
      <w:r>
        <w:t>CroA</w:t>
      </w:r>
      <w:proofErr w:type="spellEnd"/>
    </w:p>
    <w:p w:rsidR="007E57E7" w:rsidRDefault="007E57E7" w:rsidP="0066537A">
      <w:pPr>
        <w:widowControl w:val="0"/>
        <w:autoSpaceDE w:val="0"/>
        <w:autoSpaceDN w:val="0"/>
        <w:adjustRightInd w:val="0"/>
      </w:pPr>
      <w:r>
        <w:t xml:space="preserve">c) </w:t>
      </w:r>
      <w:proofErr w:type="spellStart"/>
      <w:r>
        <w:t>HemA</w:t>
      </w:r>
      <w:proofErr w:type="spellEnd"/>
    </w:p>
    <w:p w:rsidR="007E57E7" w:rsidRDefault="007E57E7" w:rsidP="0066537A">
      <w:pPr>
        <w:widowControl w:val="0"/>
        <w:autoSpaceDE w:val="0"/>
        <w:autoSpaceDN w:val="0"/>
        <w:adjustRightInd w:val="0"/>
      </w:pPr>
      <w:r>
        <w:t xml:space="preserve">d) </w:t>
      </w:r>
      <w:proofErr w:type="spellStart"/>
      <w:r>
        <w:t>Gyrase</w:t>
      </w:r>
      <w:proofErr w:type="spellEnd"/>
    </w:p>
    <w:p w:rsidR="007E57E7" w:rsidRDefault="007E57E7" w:rsidP="0066537A">
      <w:pPr>
        <w:widowControl w:val="0"/>
        <w:autoSpaceDE w:val="0"/>
        <w:autoSpaceDN w:val="0"/>
        <w:adjustRightInd w:val="0"/>
      </w:pPr>
      <w:r>
        <w:t xml:space="preserve">e) </w:t>
      </w:r>
      <w:proofErr w:type="spellStart"/>
      <w:r>
        <w:t>Topoisomerase</w:t>
      </w:r>
      <w:proofErr w:type="spellEnd"/>
    </w:p>
    <w:p w:rsidR="007E57E7" w:rsidRDefault="007E57E7" w:rsidP="0066537A">
      <w:pPr>
        <w:widowControl w:val="0"/>
        <w:autoSpaceDE w:val="0"/>
        <w:autoSpaceDN w:val="0"/>
        <w:adjustRightInd w:val="0"/>
      </w:pPr>
      <w:r>
        <w:t>Answer: a</w:t>
      </w:r>
    </w:p>
    <w:p w:rsidR="00512DA4" w:rsidRDefault="00512DA4" w:rsidP="00512DA4">
      <w:pPr>
        <w:rPr>
          <w:b/>
        </w:rPr>
      </w:pPr>
      <w:r w:rsidRPr="00B47C1C">
        <w:rPr>
          <w:b/>
        </w:rPr>
        <w:t>Section:</w:t>
      </w:r>
      <w:r>
        <w:rPr>
          <w:b/>
        </w:rPr>
        <w:t xml:space="preserve"> 13.6 DNA Recombination Mechanisms</w:t>
      </w:r>
    </w:p>
    <w:p w:rsidR="00512DA4" w:rsidRDefault="00512DA4" w:rsidP="00512DA4">
      <w:pPr>
        <w:widowControl w:val="0"/>
        <w:autoSpaceDE w:val="0"/>
        <w:autoSpaceDN w:val="0"/>
        <w:adjustRightInd w:val="0"/>
      </w:pPr>
      <w:r w:rsidRPr="00B47C1C">
        <w:rPr>
          <w:b/>
        </w:rPr>
        <w:t>Difficulty:</w:t>
      </w:r>
      <w:r>
        <w:rPr>
          <w:b/>
        </w:rPr>
        <w:t xml:space="preserve"> Easy</w:t>
      </w:r>
    </w:p>
    <w:p w:rsidR="007E57E7" w:rsidRDefault="007E57E7"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442610" w:rsidRDefault="00442610" w:rsidP="0066537A">
      <w:pPr>
        <w:widowControl w:val="0"/>
        <w:autoSpaceDE w:val="0"/>
        <w:autoSpaceDN w:val="0"/>
        <w:adjustRightInd w:val="0"/>
      </w:pPr>
    </w:p>
    <w:p w:rsidR="007E57E7" w:rsidRDefault="007E57E7" w:rsidP="0066537A">
      <w:pPr>
        <w:widowControl w:val="0"/>
        <w:autoSpaceDE w:val="0"/>
        <w:autoSpaceDN w:val="0"/>
        <w:adjustRightInd w:val="0"/>
      </w:pPr>
      <w:r>
        <w:lastRenderedPageBreak/>
        <w:t>43) Many of the currently popular models of crossing over were derived from a model proposed by:</w:t>
      </w:r>
    </w:p>
    <w:p w:rsidR="001075F3" w:rsidRDefault="007E57E7" w:rsidP="0066537A">
      <w:pPr>
        <w:widowControl w:val="0"/>
        <w:autoSpaceDE w:val="0"/>
        <w:autoSpaceDN w:val="0"/>
        <w:adjustRightInd w:val="0"/>
      </w:pPr>
      <w:r>
        <w:t>a) James Watson</w:t>
      </w:r>
    </w:p>
    <w:p w:rsidR="007E57E7" w:rsidRDefault="007E57E7" w:rsidP="0066537A">
      <w:pPr>
        <w:widowControl w:val="0"/>
        <w:autoSpaceDE w:val="0"/>
        <w:autoSpaceDN w:val="0"/>
        <w:adjustRightInd w:val="0"/>
      </w:pPr>
      <w:r>
        <w:t>b) Robin Holliday</w:t>
      </w:r>
    </w:p>
    <w:p w:rsidR="007E57E7" w:rsidRDefault="007E57E7" w:rsidP="0066537A">
      <w:pPr>
        <w:widowControl w:val="0"/>
        <w:autoSpaceDE w:val="0"/>
        <w:autoSpaceDN w:val="0"/>
        <w:adjustRightInd w:val="0"/>
      </w:pPr>
      <w:r>
        <w:t>c) Francis Crick</w:t>
      </w:r>
    </w:p>
    <w:p w:rsidR="007E57E7" w:rsidRDefault="007E57E7" w:rsidP="0066537A">
      <w:pPr>
        <w:widowControl w:val="0"/>
        <w:autoSpaceDE w:val="0"/>
        <w:autoSpaceDN w:val="0"/>
        <w:adjustRightInd w:val="0"/>
      </w:pPr>
      <w:r>
        <w:t>d) Rosalind Franklin</w:t>
      </w:r>
    </w:p>
    <w:p w:rsidR="007E57E7" w:rsidRDefault="007E57E7" w:rsidP="0066537A">
      <w:pPr>
        <w:widowControl w:val="0"/>
        <w:autoSpaceDE w:val="0"/>
        <w:autoSpaceDN w:val="0"/>
        <w:adjustRightInd w:val="0"/>
      </w:pPr>
      <w:r>
        <w:t>e) None of these</w:t>
      </w:r>
    </w:p>
    <w:p w:rsidR="007E57E7" w:rsidRDefault="007E57E7" w:rsidP="0066537A">
      <w:pPr>
        <w:widowControl w:val="0"/>
        <w:autoSpaceDE w:val="0"/>
        <w:autoSpaceDN w:val="0"/>
        <w:adjustRightInd w:val="0"/>
      </w:pPr>
      <w:r>
        <w:t>Answer: b</w:t>
      </w:r>
    </w:p>
    <w:p w:rsidR="00512DA4" w:rsidRDefault="00512DA4" w:rsidP="00512DA4">
      <w:pPr>
        <w:rPr>
          <w:b/>
        </w:rPr>
      </w:pPr>
      <w:r w:rsidRPr="00B47C1C">
        <w:rPr>
          <w:b/>
        </w:rPr>
        <w:t>Section:</w:t>
      </w:r>
      <w:r>
        <w:rPr>
          <w:b/>
        </w:rPr>
        <w:t xml:space="preserve"> 13.6 DNA Recombination Mechanisms</w:t>
      </w:r>
    </w:p>
    <w:p w:rsidR="00512DA4" w:rsidRDefault="00512DA4" w:rsidP="00512DA4">
      <w:pPr>
        <w:widowControl w:val="0"/>
        <w:autoSpaceDE w:val="0"/>
        <w:autoSpaceDN w:val="0"/>
        <w:adjustRightInd w:val="0"/>
      </w:pPr>
      <w:r w:rsidRPr="00B47C1C">
        <w:rPr>
          <w:b/>
        </w:rPr>
        <w:t>Difficulty:</w:t>
      </w:r>
      <w:r>
        <w:rPr>
          <w:b/>
        </w:rPr>
        <w:t xml:space="preserve"> Easy</w:t>
      </w:r>
    </w:p>
    <w:p w:rsidR="007E57E7" w:rsidRDefault="007E57E7" w:rsidP="0066537A">
      <w:pPr>
        <w:widowControl w:val="0"/>
        <w:autoSpaceDE w:val="0"/>
        <w:autoSpaceDN w:val="0"/>
        <w:adjustRightInd w:val="0"/>
      </w:pPr>
    </w:p>
    <w:p w:rsidR="007E57E7" w:rsidRDefault="007E57E7" w:rsidP="0066537A">
      <w:pPr>
        <w:widowControl w:val="0"/>
        <w:autoSpaceDE w:val="0"/>
        <w:autoSpaceDN w:val="0"/>
        <w:adjustRightInd w:val="0"/>
      </w:pPr>
      <w:r>
        <w:t xml:space="preserve">44) </w:t>
      </w:r>
      <w:r w:rsidR="006A10C3" w:rsidRPr="006A10C3">
        <w:rPr>
          <w:i/>
          <w:iCs/>
        </w:rPr>
        <w:t>X</w:t>
      </w:r>
      <w:r w:rsidR="006A10C3" w:rsidRPr="006A10C3">
        <w:t>-shaped recombination intermediates formed from Holliday model recombination are known as:</w:t>
      </w:r>
    </w:p>
    <w:p w:rsidR="001075F3" w:rsidRDefault="006A10C3" w:rsidP="0066537A">
      <w:pPr>
        <w:widowControl w:val="0"/>
        <w:autoSpaceDE w:val="0"/>
        <w:autoSpaceDN w:val="0"/>
        <w:adjustRightInd w:val="0"/>
      </w:pPr>
      <w:r>
        <w:t>a) Tai molecules</w:t>
      </w:r>
    </w:p>
    <w:p w:rsidR="006A10C3" w:rsidRDefault="006A10C3" w:rsidP="0066537A">
      <w:pPr>
        <w:widowControl w:val="0"/>
        <w:autoSpaceDE w:val="0"/>
        <w:autoSpaceDN w:val="0"/>
        <w:adjustRightInd w:val="0"/>
      </w:pPr>
      <w:r>
        <w:t>b) Chi forms</w:t>
      </w:r>
    </w:p>
    <w:p w:rsidR="006A10C3" w:rsidRDefault="006A10C3" w:rsidP="0066537A">
      <w:pPr>
        <w:widowControl w:val="0"/>
        <w:autoSpaceDE w:val="0"/>
        <w:autoSpaceDN w:val="0"/>
        <w:adjustRightInd w:val="0"/>
      </w:pPr>
      <w:r>
        <w:t>c) Holliday forms</w:t>
      </w:r>
    </w:p>
    <w:p w:rsidR="006A10C3" w:rsidRDefault="006A10C3" w:rsidP="0066537A">
      <w:pPr>
        <w:widowControl w:val="0"/>
        <w:autoSpaceDE w:val="0"/>
        <w:autoSpaceDN w:val="0"/>
        <w:adjustRightInd w:val="0"/>
      </w:pPr>
      <w:r>
        <w:t>d) X forms</w:t>
      </w:r>
    </w:p>
    <w:p w:rsidR="006A10C3" w:rsidRDefault="006A10C3" w:rsidP="0066537A">
      <w:pPr>
        <w:widowControl w:val="0"/>
        <w:autoSpaceDE w:val="0"/>
        <w:autoSpaceDN w:val="0"/>
        <w:adjustRightInd w:val="0"/>
      </w:pPr>
      <w:r>
        <w:t>e) None of these</w:t>
      </w:r>
    </w:p>
    <w:p w:rsidR="006A10C3" w:rsidRDefault="006A10C3" w:rsidP="0066537A">
      <w:pPr>
        <w:widowControl w:val="0"/>
        <w:autoSpaceDE w:val="0"/>
        <w:autoSpaceDN w:val="0"/>
        <w:adjustRightInd w:val="0"/>
      </w:pPr>
      <w:r>
        <w:t>Answer: b</w:t>
      </w:r>
    </w:p>
    <w:p w:rsidR="00512DA4" w:rsidRDefault="00512DA4" w:rsidP="00512DA4">
      <w:pPr>
        <w:rPr>
          <w:b/>
        </w:rPr>
      </w:pPr>
      <w:r w:rsidRPr="00B47C1C">
        <w:rPr>
          <w:b/>
        </w:rPr>
        <w:t>Section:</w:t>
      </w:r>
      <w:r>
        <w:rPr>
          <w:b/>
        </w:rPr>
        <w:t xml:space="preserve"> 13.6 DNA Recombination Mechanisms</w:t>
      </w:r>
    </w:p>
    <w:p w:rsidR="00512DA4" w:rsidRDefault="00512DA4" w:rsidP="00512DA4">
      <w:pPr>
        <w:widowControl w:val="0"/>
        <w:autoSpaceDE w:val="0"/>
        <w:autoSpaceDN w:val="0"/>
        <w:adjustRightInd w:val="0"/>
      </w:pPr>
      <w:r w:rsidRPr="00B47C1C">
        <w:rPr>
          <w:b/>
        </w:rPr>
        <w:t>Difficulty:</w:t>
      </w:r>
      <w:r>
        <w:rPr>
          <w:b/>
        </w:rPr>
        <w:t xml:space="preserve"> Easy</w:t>
      </w:r>
    </w:p>
    <w:p w:rsidR="006A10C3" w:rsidRDefault="006A10C3" w:rsidP="0066537A">
      <w:pPr>
        <w:widowControl w:val="0"/>
        <w:autoSpaceDE w:val="0"/>
        <w:autoSpaceDN w:val="0"/>
        <w:adjustRightInd w:val="0"/>
      </w:pPr>
    </w:p>
    <w:p w:rsidR="006A10C3" w:rsidRDefault="006A10C3" w:rsidP="0066537A">
      <w:pPr>
        <w:widowControl w:val="0"/>
        <w:autoSpaceDE w:val="0"/>
        <w:autoSpaceDN w:val="0"/>
        <w:adjustRightInd w:val="0"/>
      </w:pPr>
      <w:r>
        <w:t>45) Gene conversion of</w:t>
      </w:r>
      <w:r>
        <w:rPr>
          <w:i/>
          <w:iCs/>
        </w:rPr>
        <w:t xml:space="preserve"> </w:t>
      </w:r>
      <w:proofErr w:type="spellStart"/>
      <w:r>
        <w:rPr>
          <w:i/>
          <w:iCs/>
        </w:rPr>
        <w:t>Neurospora</w:t>
      </w:r>
      <w:proofErr w:type="spellEnd"/>
      <w:r>
        <w:rPr>
          <w:i/>
          <w:iCs/>
        </w:rPr>
        <w:t xml:space="preserve"> </w:t>
      </w:r>
      <w:r>
        <w:t>requires recombination and which of the following events?</w:t>
      </w:r>
    </w:p>
    <w:p w:rsidR="001075F3" w:rsidRDefault="006A10C3" w:rsidP="0066537A">
      <w:pPr>
        <w:widowControl w:val="0"/>
        <w:autoSpaceDE w:val="0"/>
        <w:autoSpaceDN w:val="0"/>
        <w:adjustRightInd w:val="0"/>
      </w:pPr>
      <w:r>
        <w:t>a) Reversion</w:t>
      </w:r>
    </w:p>
    <w:p w:rsidR="006A10C3" w:rsidRDefault="006A10C3" w:rsidP="0066537A">
      <w:pPr>
        <w:widowControl w:val="0"/>
        <w:autoSpaceDE w:val="0"/>
        <w:autoSpaceDN w:val="0"/>
        <w:adjustRightInd w:val="0"/>
      </w:pPr>
      <w:r>
        <w:t>b) Suppression</w:t>
      </w:r>
    </w:p>
    <w:p w:rsidR="006A10C3" w:rsidRDefault="006A10C3" w:rsidP="0066537A">
      <w:pPr>
        <w:widowControl w:val="0"/>
        <w:autoSpaceDE w:val="0"/>
        <w:autoSpaceDN w:val="0"/>
        <w:adjustRightInd w:val="0"/>
      </w:pPr>
      <w:r>
        <w:t>c) Excision repair</w:t>
      </w:r>
    </w:p>
    <w:p w:rsidR="006A10C3" w:rsidRDefault="006A10C3" w:rsidP="0066537A">
      <w:pPr>
        <w:widowControl w:val="0"/>
        <w:autoSpaceDE w:val="0"/>
        <w:autoSpaceDN w:val="0"/>
        <w:adjustRightInd w:val="0"/>
      </w:pPr>
      <w:r>
        <w:t xml:space="preserve">d) </w:t>
      </w:r>
      <w:proofErr w:type="spellStart"/>
      <w:r>
        <w:t>Heteroduplex</w:t>
      </w:r>
      <w:proofErr w:type="spellEnd"/>
      <w:r>
        <w:t xml:space="preserve"> formation</w:t>
      </w:r>
    </w:p>
    <w:p w:rsidR="006A10C3" w:rsidRDefault="006A10C3" w:rsidP="0066537A">
      <w:pPr>
        <w:widowControl w:val="0"/>
        <w:autoSpaceDE w:val="0"/>
        <w:autoSpaceDN w:val="0"/>
        <w:adjustRightInd w:val="0"/>
      </w:pPr>
      <w:r>
        <w:t>e) Inversion</w:t>
      </w:r>
    </w:p>
    <w:p w:rsidR="006A10C3" w:rsidRDefault="006A10C3" w:rsidP="0066537A">
      <w:pPr>
        <w:widowControl w:val="0"/>
        <w:autoSpaceDE w:val="0"/>
        <w:autoSpaceDN w:val="0"/>
        <w:adjustRightInd w:val="0"/>
      </w:pPr>
      <w:r>
        <w:t>Answer: d</w:t>
      </w:r>
    </w:p>
    <w:p w:rsidR="00512DA4" w:rsidRDefault="00512DA4" w:rsidP="00512DA4">
      <w:pPr>
        <w:rPr>
          <w:b/>
        </w:rPr>
      </w:pPr>
      <w:r w:rsidRPr="00B47C1C">
        <w:rPr>
          <w:b/>
        </w:rPr>
        <w:t>Section:</w:t>
      </w:r>
      <w:r>
        <w:rPr>
          <w:b/>
        </w:rPr>
        <w:t xml:space="preserve"> 13.6 DNA Recombination Mechanisms</w:t>
      </w:r>
    </w:p>
    <w:p w:rsidR="00512DA4" w:rsidRDefault="00512DA4" w:rsidP="00512DA4">
      <w:pPr>
        <w:widowControl w:val="0"/>
        <w:autoSpaceDE w:val="0"/>
        <w:autoSpaceDN w:val="0"/>
        <w:adjustRightInd w:val="0"/>
      </w:pPr>
      <w:r w:rsidRPr="00B47C1C">
        <w:rPr>
          <w:b/>
        </w:rPr>
        <w:t>Difficulty:</w:t>
      </w:r>
      <w:r>
        <w:rPr>
          <w:b/>
        </w:rPr>
        <w:t xml:space="preserve"> Easy</w:t>
      </w:r>
    </w:p>
    <w:p w:rsidR="001075F3" w:rsidRDefault="001075F3"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1075F3" w:rsidRPr="00B57C48" w:rsidRDefault="006A10C3" w:rsidP="0066537A">
      <w:pPr>
        <w:widowControl w:val="0"/>
        <w:autoSpaceDE w:val="0"/>
        <w:autoSpaceDN w:val="0"/>
        <w:adjustRightInd w:val="0"/>
        <w:rPr>
          <w:b/>
          <w:u w:val="single"/>
        </w:rPr>
      </w:pPr>
      <w:r w:rsidRPr="00B57C48">
        <w:rPr>
          <w:b/>
          <w:u w:val="single"/>
        </w:rPr>
        <w:lastRenderedPageBreak/>
        <w:t>Question Type: Essay</w:t>
      </w: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r>
        <w:t>46) Briefly explain how mutant polypeptides can cause blocks in a metabolic pathway.  Please use a real-life example.</w:t>
      </w:r>
    </w:p>
    <w:p w:rsidR="00393835" w:rsidRDefault="00393835" w:rsidP="00393835">
      <w:pPr>
        <w:widowControl w:val="0"/>
        <w:autoSpaceDE w:val="0"/>
        <w:autoSpaceDN w:val="0"/>
        <w:adjustRightInd w:val="0"/>
      </w:pPr>
      <w:r>
        <w:t xml:space="preserve">Answer: </w:t>
      </w:r>
    </w:p>
    <w:p w:rsidR="00393835" w:rsidRDefault="00393835" w:rsidP="00393835">
      <w:pPr>
        <w:widowControl w:val="0"/>
        <w:autoSpaceDE w:val="0"/>
        <w:autoSpaceDN w:val="0"/>
        <w:adjustRightInd w:val="0"/>
      </w:pPr>
      <w:r>
        <w:rPr>
          <w:noProof/>
          <w:color w:val="000000"/>
          <w:sz w:val="2"/>
          <w:szCs w:val="2"/>
        </w:rPr>
        <w:drawing>
          <wp:inline distT="0" distB="0" distL="0" distR="0">
            <wp:extent cx="2590800" cy="100012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590800" cy="1000125"/>
                    </a:xfrm>
                    <a:prstGeom prst="rect">
                      <a:avLst/>
                    </a:prstGeom>
                    <a:noFill/>
                    <a:ln w="9525">
                      <a:noFill/>
                      <a:miter lim="800000"/>
                      <a:headEnd/>
                      <a:tailEnd/>
                    </a:ln>
                  </pic:spPr>
                </pic:pic>
              </a:graphicData>
            </a:graphic>
          </wp:inline>
        </w:drawing>
      </w:r>
    </w:p>
    <w:p w:rsidR="00393835" w:rsidRDefault="00393835" w:rsidP="00393835">
      <w:pPr>
        <w:widowControl w:val="0"/>
        <w:autoSpaceDE w:val="0"/>
        <w:autoSpaceDN w:val="0"/>
        <w:adjustRightInd w:val="0"/>
      </w:pPr>
      <w:r>
        <w:t xml:space="preserve">If Gene A is mutated and </w:t>
      </w:r>
      <w:proofErr w:type="spellStart"/>
      <w:r>
        <w:t>can not</w:t>
      </w:r>
      <w:proofErr w:type="spellEnd"/>
      <w:r>
        <w:t xml:space="preserve"> form an active polypeptide form of Enzyme A then Intermediate Y will not be produced thereby blocking the production of the end product Z.  The same could be true if Gene B is mutated.  An example of this phenomenon in humans is the metabolism of the aromatic amino acids phenylalanine, because some of the early studies of mutations in humans revealed blocks in this pathway.  Phenylalanine is an essential amino acid required for protein synthesis; it is not synthesized </w:t>
      </w:r>
      <w:r>
        <w:rPr>
          <w:i/>
          <w:iCs/>
        </w:rPr>
        <w:t>de novo</w:t>
      </w:r>
      <w:r>
        <w:t xml:space="preserve"> in humans as in microorganisms. Thus, it must be obtained from dietary proteins.  The best-known inherited defect in phenylalanine-tyrosine metabolism is </w:t>
      </w:r>
      <w:proofErr w:type="spellStart"/>
      <w:r>
        <w:t>phenylketonuria</w:t>
      </w:r>
      <w:proofErr w:type="spellEnd"/>
      <w:r>
        <w:t xml:space="preserve">, which is caused by the absence of phenylalanine </w:t>
      </w:r>
      <w:proofErr w:type="spellStart"/>
      <w:r>
        <w:t>hydroxylase</w:t>
      </w:r>
      <w:proofErr w:type="spellEnd"/>
      <w:r>
        <w:t xml:space="preserve">, the enzyme that converts phenylalanine to tyrosine. Newborns with </w:t>
      </w:r>
      <w:proofErr w:type="spellStart"/>
      <w:r>
        <w:t>phenylketonuria</w:t>
      </w:r>
      <w:proofErr w:type="spellEnd"/>
      <w:r>
        <w:t xml:space="preserve">, an </w:t>
      </w:r>
      <w:proofErr w:type="spellStart"/>
      <w:r>
        <w:t>autosomal</w:t>
      </w:r>
      <w:proofErr w:type="spellEnd"/>
      <w:r>
        <w:t xml:space="preserve"> recessive disease, develop severe mental retardation if not placed on a diet low in phenylalanine.  The first inherited disorder in the phenylalanine-tyrosine metabolic pathway to be studied in humans was </w:t>
      </w:r>
      <w:proofErr w:type="spellStart"/>
      <w:r>
        <w:t>alkaptonuria</w:t>
      </w:r>
      <w:proofErr w:type="spellEnd"/>
      <w:r>
        <w:t xml:space="preserve">, which is caused by </w:t>
      </w:r>
      <w:proofErr w:type="spellStart"/>
      <w:r>
        <w:t>autosomal</w:t>
      </w:r>
      <w:proofErr w:type="spellEnd"/>
      <w:r>
        <w:t xml:space="preserve"> recessive mutations that inactivate the enzyme </w:t>
      </w:r>
      <w:proofErr w:type="spellStart"/>
      <w:r>
        <w:t>homogentisic</w:t>
      </w:r>
      <w:proofErr w:type="spellEnd"/>
      <w:r>
        <w:t xml:space="preserve"> acid </w:t>
      </w:r>
      <w:proofErr w:type="spellStart"/>
      <w:r>
        <w:t>oxidase</w:t>
      </w:r>
      <w:proofErr w:type="spellEnd"/>
      <w:r>
        <w:t>.</w:t>
      </w:r>
    </w:p>
    <w:p w:rsidR="00393835" w:rsidRDefault="00393835" w:rsidP="00393835">
      <w:pPr>
        <w:rPr>
          <w:b/>
        </w:rPr>
      </w:pPr>
      <w:r w:rsidRPr="00B47C1C">
        <w:rPr>
          <w:b/>
        </w:rPr>
        <w:t>Section:</w:t>
      </w:r>
      <w:r>
        <w:rPr>
          <w:b/>
        </w:rPr>
        <w:t xml:space="preserve"> 13.1 </w:t>
      </w:r>
      <w:proofErr w:type="gramStart"/>
      <w:r>
        <w:rPr>
          <w:b/>
        </w:rPr>
        <w:t>Mutation</w:t>
      </w:r>
      <w:proofErr w:type="gramEnd"/>
    </w:p>
    <w:p w:rsidR="00393835" w:rsidRDefault="00393835" w:rsidP="00393835">
      <w:pPr>
        <w:widowControl w:val="0"/>
        <w:autoSpaceDE w:val="0"/>
        <w:autoSpaceDN w:val="0"/>
        <w:adjustRightInd w:val="0"/>
      </w:pPr>
      <w:r w:rsidRPr="00B47C1C">
        <w:rPr>
          <w:b/>
        </w:rPr>
        <w:t>Difficulty:</w:t>
      </w:r>
      <w:r>
        <w:rPr>
          <w:b/>
        </w:rPr>
        <w:t xml:space="preserve"> Medium</w:t>
      </w: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p>
    <w:p w:rsidR="00393835" w:rsidRDefault="00393835" w:rsidP="00393835">
      <w:pPr>
        <w:widowControl w:val="0"/>
        <w:autoSpaceDE w:val="0"/>
        <w:autoSpaceDN w:val="0"/>
        <w:adjustRightInd w:val="0"/>
      </w:pPr>
      <w:r>
        <w:lastRenderedPageBreak/>
        <w:t xml:space="preserve">47) Explain, in detail, how the hemoglobin mutants provide excellent examples of deleterious mutations and how they show that mutation is a process in which changes in gene </w:t>
      </w:r>
      <w:proofErr w:type="gramStart"/>
      <w:r>
        <w:t>structure,</w:t>
      </w:r>
      <w:proofErr w:type="gramEnd"/>
      <w:r>
        <w:t xml:space="preserve"> can cause changes in the amino acid sequences of the polypeptide gene products.</w:t>
      </w:r>
    </w:p>
    <w:p w:rsidR="00393835" w:rsidRDefault="00393835" w:rsidP="00393835">
      <w:pPr>
        <w:keepLines/>
        <w:widowControl w:val="0"/>
        <w:autoSpaceDE w:val="0"/>
        <w:autoSpaceDN w:val="0"/>
        <w:adjustRightInd w:val="0"/>
      </w:pPr>
      <w:r>
        <w:t xml:space="preserve">Answer: Many different variants of adult hemoglobin have been identified in human populations, and several of them have severe phenotypic effects. Many of the variants were initially detected by their altered </w:t>
      </w:r>
      <w:proofErr w:type="spellStart"/>
      <w:r>
        <w:t>electrophoretic</w:t>
      </w:r>
      <w:proofErr w:type="spellEnd"/>
      <w:r>
        <w:t xml:space="preserve"> behavior. The hemoglobin variants provide an excellent illustration of the effects of mutation on the structures and functions of gene products and, ultimately, on the phenotypes of the affected individuals</w:t>
      </w:r>
    </w:p>
    <w:p w:rsidR="00393835" w:rsidRDefault="00393835" w:rsidP="00393835">
      <w:pPr>
        <w:widowControl w:val="0"/>
        <w:autoSpaceDE w:val="0"/>
        <w:autoSpaceDN w:val="0"/>
        <w:adjustRightInd w:val="0"/>
      </w:pPr>
      <w:r>
        <w:t xml:space="preserve">When the amino acid sequences of the </w:t>
      </w:r>
      <w:r>
        <w:rPr>
          <w:rFonts w:ascii="Symbol" w:hAnsi="Symbol" w:cs="Symbol"/>
        </w:rPr>
        <w:t></w:t>
      </w:r>
      <w:r>
        <w:t xml:space="preserve"> chains of hemoglobin A and the hemoglobin in patients with sickle-cell anemia (hemoglobin S) were determined and compared, hemoglobin S was found to differ from hemoglobin A at only one position. The sixth amino acid from the amino terminus of the </w:t>
      </w:r>
      <w:r>
        <w:rPr>
          <w:rFonts w:ascii="Symbol" w:hAnsi="Symbol" w:cs="Symbol"/>
        </w:rPr>
        <w:t></w:t>
      </w:r>
      <w:r>
        <w:t xml:space="preserve"> chain of hemoglobin A is </w:t>
      </w:r>
      <w:proofErr w:type="spellStart"/>
      <w:r>
        <w:t>glutamic</w:t>
      </w:r>
      <w:proofErr w:type="spellEnd"/>
      <w:r>
        <w:t xml:space="preserve"> acid (a negatively charged amino acid). The </w:t>
      </w:r>
      <w:r>
        <w:rPr>
          <w:rFonts w:ascii="Symbol" w:hAnsi="Symbol" w:cs="Symbol"/>
        </w:rPr>
        <w:t></w:t>
      </w:r>
      <w:r>
        <w:t xml:space="preserve"> chain of hemoglobin S contains </w:t>
      </w:r>
      <w:proofErr w:type="spellStart"/>
      <w:r>
        <w:t>valine</w:t>
      </w:r>
      <w:proofErr w:type="spellEnd"/>
      <w:r>
        <w:t xml:space="preserve"> (no charge at neutral pH) at that position. The </w:t>
      </w:r>
      <w:r>
        <w:rPr>
          <w:rFonts w:ascii="Symbol" w:hAnsi="Symbol" w:cs="Symbol"/>
        </w:rPr>
        <w:t></w:t>
      </w:r>
      <w:r>
        <w:t xml:space="preserve"> chains of hemoglobin A and hemoglobin S are identical. Thus, the change of a single amino acid in one polypeptide can have severe effects on the phenotype.  In the case of hemoglobin S, the substitution of </w:t>
      </w:r>
      <w:proofErr w:type="spellStart"/>
      <w:r>
        <w:t>valine</w:t>
      </w:r>
      <w:proofErr w:type="spellEnd"/>
      <w:r>
        <w:t xml:space="preserve"> for </w:t>
      </w:r>
      <w:proofErr w:type="spellStart"/>
      <w:r>
        <w:t>glutamic</w:t>
      </w:r>
      <w:proofErr w:type="spellEnd"/>
      <w:r>
        <w:t xml:space="preserve"> acid at the sixth position in the </w:t>
      </w:r>
      <w:r>
        <w:rPr>
          <w:rFonts w:ascii="Symbol" w:hAnsi="Symbol" w:cs="Symbol"/>
        </w:rPr>
        <w:t></w:t>
      </w:r>
      <w:r>
        <w:t xml:space="preserve"> chain allows a new bond to form, which changes the conformation of the protein and leads to aggregation of hemoglobin molecules. This change results in the grossly abnormal (sickle) shape of the red blood cells. The mutational change in the </w:t>
      </w:r>
      <w:proofErr w:type="spellStart"/>
      <w:r>
        <w:rPr>
          <w:i/>
          <w:iCs/>
        </w:rPr>
        <w:t>Hb</w:t>
      </w:r>
      <w:r>
        <w:rPr>
          <w:i/>
          <w:iCs/>
          <w:vertAlign w:val="superscript"/>
        </w:rPr>
        <w:t>A</w:t>
      </w:r>
      <w:proofErr w:type="spellEnd"/>
      <w:r>
        <w:rPr>
          <w:rFonts w:ascii="Symbol" w:hAnsi="Symbol" w:cs="Symbol"/>
          <w:vertAlign w:val="subscript"/>
        </w:rPr>
        <w:t></w:t>
      </w:r>
      <w:r>
        <w:t xml:space="preserve"> allele that gave rise to </w:t>
      </w:r>
      <w:proofErr w:type="spellStart"/>
      <w:r>
        <w:rPr>
          <w:i/>
          <w:iCs/>
        </w:rPr>
        <w:t>Hb</w:t>
      </w:r>
      <w:r>
        <w:rPr>
          <w:i/>
          <w:iCs/>
          <w:vertAlign w:val="superscript"/>
        </w:rPr>
        <w:t>S</w:t>
      </w:r>
      <w:proofErr w:type="spellEnd"/>
      <w:r>
        <w:rPr>
          <w:rFonts w:ascii="Symbol" w:hAnsi="Symbol" w:cs="Symbol"/>
          <w:vertAlign w:val="subscript"/>
        </w:rPr>
        <w:t></w:t>
      </w:r>
      <w:r>
        <w:t xml:space="preserve"> was a substitution of a T</w:t>
      </w:r>
      <w:proofErr w:type="gramStart"/>
      <w:r>
        <w:t>:A</w:t>
      </w:r>
      <w:proofErr w:type="gramEnd"/>
      <w:r>
        <w:t xml:space="preserve"> base pair for an A:T base pair, with a T in the transcribed strand in the first case and an A in the transcribed strand in the second case (see Figure 1.9). This A</w:t>
      </w:r>
      <w:proofErr w:type="gramStart"/>
      <w:r>
        <w:t>:T</w:t>
      </w:r>
      <w:proofErr w:type="gramEnd"/>
      <w:r>
        <w:t xml:space="preserve"> </w:t>
      </w:r>
      <w:r>
        <w:rPr>
          <w:rFonts w:ascii="Symbol" w:hAnsi="Symbol" w:cs="Symbol"/>
        </w:rPr>
        <w:t></w:t>
      </w:r>
      <w:r>
        <w:t xml:space="preserve"> T:A base-pair substitution was first predicted from protein sequence data and the known </w:t>
      </w:r>
      <w:proofErr w:type="spellStart"/>
      <w:r>
        <w:t>codon</w:t>
      </w:r>
      <w:proofErr w:type="spellEnd"/>
      <w:r>
        <w:t xml:space="preserve"> assignments, and was later verified by sequencing the </w:t>
      </w:r>
      <w:proofErr w:type="spellStart"/>
      <w:r>
        <w:rPr>
          <w:i/>
          <w:iCs/>
        </w:rPr>
        <w:t>Hb</w:t>
      </w:r>
      <w:r>
        <w:rPr>
          <w:i/>
          <w:iCs/>
          <w:vertAlign w:val="superscript"/>
        </w:rPr>
        <w:t>A</w:t>
      </w:r>
      <w:proofErr w:type="spellEnd"/>
      <w:r>
        <w:rPr>
          <w:rFonts w:ascii="Symbol" w:hAnsi="Symbol" w:cs="Symbol"/>
          <w:vertAlign w:val="subscript"/>
        </w:rPr>
        <w:t></w:t>
      </w:r>
      <w:r>
        <w:t xml:space="preserve"> and </w:t>
      </w:r>
      <w:proofErr w:type="spellStart"/>
      <w:r>
        <w:rPr>
          <w:i/>
          <w:iCs/>
        </w:rPr>
        <w:t>Hb</w:t>
      </w:r>
      <w:r>
        <w:rPr>
          <w:i/>
          <w:iCs/>
          <w:vertAlign w:val="superscript"/>
        </w:rPr>
        <w:t>S</w:t>
      </w:r>
      <w:proofErr w:type="spellEnd"/>
      <w:r>
        <w:rPr>
          <w:rFonts w:ascii="Symbol" w:hAnsi="Symbol" w:cs="Symbol"/>
          <w:vertAlign w:val="subscript"/>
        </w:rPr>
        <w:t></w:t>
      </w:r>
      <w:r>
        <w:t xml:space="preserve"> alleles.</w:t>
      </w:r>
    </w:p>
    <w:p w:rsidR="00393835" w:rsidRDefault="00393835" w:rsidP="00393835">
      <w:pPr>
        <w:rPr>
          <w:b/>
        </w:rPr>
      </w:pPr>
      <w:r w:rsidRPr="00B47C1C">
        <w:rPr>
          <w:b/>
        </w:rPr>
        <w:t>Section:</w:t>
      </w:r>
      <w:r>
        <w:rPr>
          <w:b/>
        </w:rPr>
        <w:t xml:space="preserve"> 13.1 </w:t>
      </w:r>
      <w:proofErr w:type="gramStart"/>
      <w:r>
        <w:rPr>
          <w:b/>
        </w:rPr>
        <w:t>Mutation</w:t>
      </w:r>
      <w:proofErr w:type="gramEnd"/>
    </w:p>
    <w:p w:rsidR="00393835" w:rsidRDefault="00393835" w:rsidP="00393835">
      <w:pPr>
        <w:widowControl w:val="0"/>
        <w:autoSpaceDE w:val="0"/>
        <w:autoSpaceDN w:val="0"/>
        <w:adjustRightInd w:val="0"/>
      </w:pPr>
      <w:r w:rsidRPr="00B47C1C">
        <w:rPr>
          <w:b/>
        </w:rPr>
        <w:t>Difficulty:</w:t>
      </w:r>
      <w:r>
        <w:rPr>
          <w:b/>
        </w:rPr>
        <w:t xml:space="preserve"> Medium</w:t>
      </w:r>
    </w:p>
    <w:p w:rsidR="006A10C3" w:rsidRDefault="006A10C3"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393835">
      <w:pPr>
        <w:widowControl w:val="0"/>
        <w:autoSpaceDE w:val="0"/>
        <w:autoSpaceDN w:val="0"/>
        <w:adjustRightInd w:val="0"/>
      </w:pPr>
      <w:r>
        <w:lastRenderedPageBreak/>
        <w:t xml:space="preserve">48)  How do </w:t>
      </w:r>
      <w:proofErr w:type="spellStart"/>
      <w:r>
        <w:t>tautomeric</w:t>
      </w:r>
      <w:proofErr w:type="spellEnd"/>
      <w:r>
        <w:t xml:space="preserve"> shifts cause alterations in the pairing potential of nitrogenous bases?</w:t>
      </w:r>
    </w:p>
    <w:p w:rsidR="00393835" w:rsidRDefault="00393835" w:rsidP="00393835">
      <w:pPr>
        <w:widowControl w:val="0"/>
        <w:autoSpaceDE w:val="0"/>
        <w:autoSpaceDN w:val="0"/>
        <w:adjustRightInd w:val="0"/>
      </w:pPr>
      <w:r>
        <w:t xml:space="preserve">Answer: Watson and Crick pointed out that the structures of the bases in DNA are not static. Hydrogen atoms can move from one position in a </w:t>
      </w:r>
      <w:proofErr w:type="spellStart"/>
      <w:r>
        <w:t>purine</w:t>
      </w:r>
      <w:proofErr w:type="spellEnd"/>
      <w:r>
        <w:t xml:space="preserve"> or </w:t>
      </w:r>
      <w:proofErr w:type="spellStart"/>
      <w:r>
        <w:t>pyrimidine</w:t>
      </w:r>
      <w:proofErr w:type="spellEnd"/>
      <w:r>
        <w:t xml:space="preserve"> to another position—for example, from an amino group to </w:t>
      </w:r>
      <w:proofErr w:type="gramStart"/>
      <w:r>
        <w:t>a ring</w:t>
      </w:r>
      <w:proofErr w:type="gramEnd"/>
      <w:r>
        <w:t xml:space="preserve"> nitrogen. Such chemical fluctuations are called </w:t>
      </w:r>
      <w:proofErr w:type="spellStart"/>
      <w:r>
        <w:t>tautomeric</w:t>
      </w:r>
      <w:proofErr w:type="spellEnd"/>
      <w:r>
        <w:t xml:space="preserve"> shifts</w:t>
      </w:r>
      <w:r>
        <w:rPr>
          <w:b/>
          <w:bCs/>
        </w:rPr>
        <w:t>.</w:t>
      </w:r>
      <w:r>
        <w:t xml:space="preserve"> Although </w:t>
      </w:r>
      <w:proofErr w:type="spellStart"/>
      <w:r>
        <w:t>tautomeric</w:t>
      </w:r>
      <w:proofErr w:type="spellEnd"/>
      <w:r>
        <w:t xml:space="preserve"> shifts are rare, they may be of considerable importance in DNA metabolism because some alter the pairing potential of the bases. The nucleotide structures that were discussed in Chapter 9 are the common, more stable forms, in which adenine always pairs with thymine and guanine always pairs with cytosine. The more stable </w:t>
      </w:r>
      <w:proofErr w:type="spellStart"/>
      <w:r>
        <w:t>keto</w:t>
      </w:r>
      <w:proofErr w:type="spellEnd"/>
      <w:r>
        <w:t xml:space="preserve"> forms of thymine and guanine and the amino forms of adenine and cytosine may infrequently undergo </w:t>
      </w:r>
      <w:proofErr w:type="spellStart"/>
      <w:r>
        <w:t>tautomeric</w:t>
      </w:r>
      <w:proofErr w:type="spellEnd"/>
      <w:r>
        <w:t xml:space="preserve"> shifts to less stable </w:t>
      </w:r>
      <w:proofErr w:type="spellStart"/>
      <w:r>
        <w:t>enol</w:t>
      </w:r>
      <w:proofErr w:type="spellEnd"/>
      <w:r>
        <w:t xml:space="preserve"> and </w:t>
      </w:r>
      <w:proofErr w:type="spellStart"/>
      <w:r>
        <w:t>imino</w:t>
      </w:r>
      <w:proofErr w:type="spellEnd"/>
      <w:r>
        <w:t xml:space="preserve"> forms, respectively.  The bases would be expected to exist in their less stable </w:t>
      </w:r>
      <w:proofErr w:type="spellStart"/>
      <w:r>
        <w:t>tautomeric</w:t>
      </w:r>
      <w:proofErr w:type="spellEnd"/>
      <w:r>
        <w:t xml:space="preserve"> forms for only short periods of time. However, if a base existed in the rare form at the moment that it was being replicated or being incorporated into a nascent DNA chain, a mutation would result. When the bases are present in their rare </w:t>
      </w:r>
      <w:proofErr w:type="spellStart"/>
      <w:r>
        <w:t>imino</w:t>
      </w:r>
      <w:proofErr w:type="spellEnd"/>
      <w:r>
        <w:t xml:space="preserve"> or </w:t>
      </w:r>
      <w:proofErr w:type="spellStart"/>
      <w:r>
        <w:t>enol</w:t>
      </w:r>
      <w:proofErr w:type="spellEnd"/>
      <w:r>
        <w:t xml:space="preserve"> states, they can form adenine-cytosine and guanine-thymine base pairs. The net effect of such an event, and the subsequent replication required to segregate the mismatched base pair, is an A</w:t>
      </w:r>
      <w:proofErr w:type="gramStart"/>
      <w:r>
        <w:t>:T</w:t>
      </w:r>
      <w:proofErr w:type="gramEnd"/>
      <w:r>
        <w:t xml:space="preserve"> to G:C or a G:C to A:T base-pair substitution.  Mutations resulting from </w:t>
      </w:r>
      <w:proofErr w:type="spellStart"/>
      <w:r>
        <w:t>tautomeric</w:t>
      </w:r>
      <w:proofErr w:type="spellEnd"/>
      <w:r>
        <w:t xml:space="preserve"> shifts in the bases of DNA involve the replacement of a </w:t>
      </w:r>
      <w:proofErr w:type="spellStart"/>
      <w:r>
        <w:t>purine</w:t>
      </w:r>
      <w:proofErr w:type="spellEnd"/>
      <w:r>
        <w:t xml:space="preserve"> in one strand of DNA with the other </w:t>
      </w:r>
      <w:proofErr w:type="spellStart"/>
      <w:r>
        <w:t>purine</w:t>
      </w:r>
      <w:proofErr w:type="spellEnd"/>
      <w:r>
        <w:t xml:space="preserve"> and the replacement of a </w:t>
      </w:r>
      <w:proofErr w:type="spellStart"/>
      <w:r>
        <w:t>pyrimidine</w:t>
      </w:r>
      <w:proofErr w:type="spellEnd"/>
      <w:r>
        <w:t xml:space="preserve"> in the complementary strand with the other </w:t>
      </w:r>
      <w:proofErr w:type="spellStart"/>
      <w:r>
        <w:t>pyrimidine</w:t>
      </w:r>
      <w:proofErr w:type="spellEnd"/>
      <w:r>
        <w:t>. Such base-pair substitutions are called transitions</w:t>
      </w:r>
      <w:r>
        <w:rPr>
          <w:b/>
          <w:bCs/>
        </w:rPr>
        <w:t>.</w:t>
      </w:r>
      <w:r>
        <w:t xml:space="preserve"> Base-pair substitutions involving the replacement of a </w:t>
      </w:r>
      <w:proofErr w:type="spellStart"/>
      <w:r>
        <w:t>purine</w:t>
      </w:r>
      <w:proofErr w:type="spellEnd"/>
      <w:r>
        <w:t xml:space="preserve"> with a </w:t>
      </w:r>
      <w:proofErr w:type="spellStart"/>
      <w:r>
        <w:t>pyrimidine</w:t>
      </w:r>
      <w:proofErr w:type="spellEnd"/>
      <w:r>
        <w:t xml:space="preserve"> and vice versa are called </w:t>
      </w:r>
      <w:proofErr w:type="spellStart"/>
      <w:r>
        <w:t>transversions</w:t>
      </w:r>
      <w:proofErr w:type="spellEnd"/>
      <w:r>
        <w:rPr>
          <w:b/>
          <w:bCs/>
        </w:rPr>
        <w:t>.</w:t>
      </w:r>
      <w:r>
        <w:t xml:space="preserve"> There are three substitutions—one transition and two </w:t>
      </w:r>
      <w:proofErr w:type="spellStart"/>
      <w:r>
        <w:t>transversions</w:t>
      </w:r>
      <w:proofErr w:type="spellEnd"/>
      <w:r>
        <w:t xml:space="preserve">—possible for every base pair. A total of four different transitions and eight different </w:t>
      </w:r>
      <w:proofErr w:type="spellStart"/>
      <w:r>
        <w:t>transversions</w:t>
      </w:r>
      <w:proofErr w:type="spellEnd"/>
      <w:r>
        <w:t xml:space="preserve"> are possible.</w:t>
      </w:r>
    </w:p>
    <w:p w:rsidR="00393835" w:rsidRDefault="00393835" w:rsidP="00393835">
      <w:pPr>
        <w:rPr>
          <w:b/>
        </w:rPr>
      </w:pPr>
      <w:r w:rsidRPr="00B47C1C">
        <w:rPr>
          <w:b/>
        </w:rPr>
        <w:t>Section:</w:t>
      </w:r>
      <w:r>
        <w:rPr>
          <w:b/>
        </w:rPr>
        <w:t xml:space="preserve"> 13.2 </w:t>
      </w:r>
      <w:proofErr w:type="gramStart"/>
      <w:r>
        <w:rPr>
          <w:b/>
        </w:rPr>
        <w:t>The</w:t>
      </w:r>
      <w:proofErr w:type="gramEnd"/>
      <w:r>
        <w:rPr>
          <w:b/>
        </w:rPr>
        <w:t xml:space="preserve"> Molecular Basis of Mutation</w:t>
      </w:r>
    </w:p>
    <w:p w:rsidR="00393835" w:rsidRDefault="00393835" w:rsidP="00393835">
      <w:pPr>
        <w:widowControl w:val="0"/>
        <w:autoSpaceDE w:val="0"/>
        <w:autoSpaceDN w:val="0"/>
        <w:adjustRightInd w:val="0"/>
      </w:pPr>
      <w:r w:rsidRPr="00B47C1C">
        <w:rPr>
          <w:b/>
        </w:rPr>
        <w:t>Difficulty:</w:t>
      </w:r>
      <w:r>
        <w:rPr>
          <w:b/>
        </w:rPr>
        <w:t xml:space="preserve"> Medium</w:t>
      </w:r>
    </w:p>
    <w:p w:rsidR="00393835" w:rsidRDefault="00393835" w:rsidP="0066537A">
      <w:pPr>
        <w:widowControl w:val="0"/>
        <w:autoSpaceDE w:val="0"/>
        <w:autoSpaceDN w:val="0"/>
        <w:adjustRightInd w:val="0"/>
      </w:pPr>
    </w:p>
    <w:p w:rsidR="006A10C3" w:rsidRDefault="006A10C3" w:rsidP="0066537A">
      <w:pPr>
        <w:widowControl w:val="0"/>
        <w:autoSpaceDE w:val="0"/>
        <w:autoSpaceDN w:val="0"/>
        <w:adjustRightInd w:val="0"/>
      </w:pPr>
      <w:r>
        <w:t>4</w:t>
      </w:r>
      <w:r w:rsidR="00393835">
        <w:t>9</w:t>
      </w:r>
      <w:r>
        <w:t xml:space="preserve">) Briefly explain how stationary phase mutagenesis occurs in bacteria such as </w:t>
      </w:r>
      <w:r>
        <w:rPr>
          <w:i/>
          <w:iCs/>
        </w:rPr>
        <w:t>E. coli</w:t>
      </w:r>
      <w:r>
        <w:t>.</w:t>
      </w:r>
    </w:p>
    <w:p w:rsidR="006A10C3" w:rsidRDefault="006A10C3" w:rsidP="0066537A">
      <w:pPr>
        <w:widowControl w:val="0"/>
        <w:autoSpaceDE w:val="0"/>
        <w:autoSpaceDN w:val="0"/>
        <w:adjustRightInd w:val="0"/>
      </w:pPr>
      <w:r>
        <w:t xml:space="preserve">Answer: It occurs when populations of bacteria quit growing—enter the stationary phase—due to starvation or some other environmental stress.  When bacteria such as </w:t>
      </w:r>
      <w:r>
        <w:rPr>
          <w:i/>
          <w:iCs/>
        </w:rPr>
        <w:t>E. coli</w:t>
      </w:r>
      <w:r>
        <w:t xml:space="preserve"> enter stationary phase due to starvation or other environmental stress, an error-prone DNA repair pathway called the SOS response is induced.  During the SOS response, a large number of genes that encode proteins involved in DNA metabolism—replication, recombination, and repair—are turned on. Some of the induced proteins are involved in the repair of damaged DNA by recombination; others are error-prone DNA polymerases (IV and V in </w:t>
      </w:r>
      <w:r>
        <w:rPr>
          <w:i/>
          <w:iCs/>
        </w:rPr>
        <w:t>E. coli</w:t>
      </w:r>
      <w:r>
        <w:t>) that replicate past damaged segments of DNA, and, in so doing, produce mutations.</w:t>
      </w:r>
    </w:p>
    <w:p w:rsidR="00442610" w:rsidRDefault="00442610" w:rsidP="00442610">
      <w:pPr>
        <w:rPr>
          <w:b/>
        </w:rPr>
      </w:pPr>
      <w:r w:rsidRPr="00B47C1C">
        <w:rPr>
          <w:b/>
        </w:rPr>
        <w:t>Section:</w:t>
      </w:r>
      <w:r>
        <w:rPr>
          <w:b/>
        </w:rPr>
        <w:t xml:space="preserve"> </w:t>
      </w:r>
      <w:proofErr w:type="gramStart"/>
      <w:r>
        <w:rPr>
          <w:b/>
        </w:rPr>
        <w:t>13.3 Mutagenesis</w:t>
      </w:r>
      <w:proofErr w:type="gramEnd"/>
    </w:p>
    <w:p w:rsidR="00442610" w:rsidRDefault="00442610" w:rsidP="00442610">
      <w:pPr>
        <w:widowControl w:val="0"/>
        <w:autoSpaceDE w:val="0"/>
        <w:autoSpaceDN w:val="0"/>
        <w:adjustRightInd w:val="0"/>
      </w:pPr>
      <w:r w:rsidRPr="00B47C1C">
        <w:rPr>
          <w:b/>
        </w:rPr>
        <w:t>Difficulty:</w:t>
      </w:r>
      <w:r>
        <w:rPr>
          <w:b/>
        </w:rPr>
        <w:t xml:space="preserve"> Medium</w:t>
      </w:r>
    </w:p>
    <w:p w:rsidR="006A10C3" w:rsidRDefault="006A10C3"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393835" w:rsidRDefault="00393835" w:rsidP="0066537A">
      <w:pPr>
        <w:widowControl w:val="0"/>
        <w:autoSpaceDE w:val="0"/>
        <w:autoSpaceDN w:val="0"/>
        <w:adjustRightInd w:val="0"/>
      </w:pPr>
    </w:p>
    <w:p w:rsidR="006A10C3" w:rsidRDefault="006A10C3" w:rsidP="0066537A">
      <w:pPr>
        <w:widowControl w:val="0"/>
        <w:autoSpaceDE w:val="0"/>
        <w:autoSpaceDN w:val="0"/>
        <w:adjustRightInd w:val="0"/>
      </w:pPr>
      <w:r>
        <w:lastRenderedPageBreak/>
        <w:t>50) How does UV light induce mutations in DNA as it is a non-ionizing form of radiation?</w:t>
      </w:r>
    </w:p>
    <w:p w:rsidR="001075F3" w:rsidRDefault="006A10C3" w:rsidP="0066537A">
      <w:pPr>
        <w:widowControl w:val="0"/>
        <w:autoSpaceDE w:val="0"/>
        <w:autoSpaceDN w:val="0"/>
        <w:adjustRightInd w:val="0"/>
      </w:pPr>
      <w:r>
        <w:t xml:space="preserve">Answer: Ultraviolet (UV) radiation does not possess sufficient energy to induce ionizations. However, it is readily absorbed by many organic molecules such as the </w:t>
      </w:r>
      <w:proofErr w:type="spellStart"/>
      <w:r>
        <w:t>purines</w:t>
      </w:r>
      <w:proofErr w:type="spellEnd"/>
      <w:r>
        <w:t xml:space="preserve"> and </w:t>
      </w:r>
      <w:proofErr w:type="spellStart"/>
      <w:r>
        <w:t>pyrimidines</w:t>
      </w:r>
      <w:proofErr w:type="spellEnd"/>
      <w:r>
        <w:t xml:space="preserve"> in DNA, which then enter a more reactive or excited state. UV rays penetrate tissue only slightly. Thus, in </w:t>
      </w:r>
      <w:proofErr w:type="spellStart"/>
      <w:r>
        <w:t>multicellular</w:t>
      </w:r>
      <w:proofErr w:type="spellEnd"/>
      <w:r>
        <w:t xml:space="preserve"> organisms, only the epidermal layer of cells usually is exposed to the effects of UV. However, ultraviolet light is a potent mutagen for unicellular organisms. The maximum absorption of UV by DNA is at a wavelength of 254 nm. Maximum </w:t>
      </w:r>
      <w:proofErr w:type="spellStart"/>
      <w:r>
        <w:t>mutagenicity</w:t>
      </w:r>
      <w:proofErr w:type="spellEnd"/>
      <w:r>
        <w:t xml:space="preserve"> also occurs at 254 nm, suggesting that the UV-induced mutation process is mediated directly by the absorption of UV by </w:t>
      </w:r>
      <w:proofErr w:type="spellStart"/>
      <w:r>
        <w:t>purines</w:t>
      </w:r>
      <w:proofErr w:type="spellEnd"/>
      <w:r>
        <w:t xml:space="preserve"> and </w:t>
      </w:r>
      <w:proofErr w:type="spellStart"/>
      <w:r>
        <w:t>pyrimidines</w:t>
      </w:r>
      <w:proofErr w:type="spellEnd"/>
      <w:r>
        <w:t xml:space="preserve">. </w:t>
      </w:r>
      <w:r>
        <w:rPr>
          <w:i/>
          <w:iCs/>
        </w:rPr>
        <w:t>In vitro</w:t>
      </w:r>
      <w:r>
        <w:t xml:space="preserve"> studies show that the </w:t>
      </w:r>
      <w:proofErr w:type="spellStart"/>
      <w:r>
        <w:t>pyrimidines</w:t>
      </w:r>
      <w:proofErr w:type="spellEnd"/>
      <w:r>
        <w:t xml:space="preserve"> absorb strongly at 254 nm and, as a result, become very reactive. Two major products of UV absorption by </w:t>
      </w:r>
      <w:proofErr w:type="spellStart"/>
      <w:r>
        <w:t>pyrimidines</w:t>
      </w:r>
      <w:proofErr w:type="spellEnd"/>
      <w:r>
        <w:t xml:space="preserve"> (thymine and cytosine) are </w:t>
      </w:r>
      <w:proofErr w:type="spellStart"/>
      <w:r>
        <w:t>pyrimidine</w:t>
      </w:r>
      <w:proofErr w:type="spellEnd"/>
      <w:r>
        <w:t xml:space="preserve"> hydrates and </w:t>
      </w:r>
      <w:proofErr w:type="spellStart"/>
      <w:r>
        <w:t>pyrimidine</w:t>
      </w:r>
      <w:proofErr w:type="spellEnd"/>
      <w:r>
        <w:t xml:space="preserve"> </w:t>
      </w:r>
      <w:proofErr w:type="spellStart"/>
      <w:r>
        <w:t>dimers</w:t>
      </w:r>
      <w:proofErr w:type="spellEnd"/>
      <w:r>
        <w:t xml:space="preserve">. Thymine </w:t>
      </w:r>
      <w:proofErr w:type="spellStart"/>
      <w:r>
        <w:t>dimers</w:t>
      </w:r>
      <w:proofErr w:type="spellEnd"/>
      <w:r>
        <w:t xml:space="preserve"> cause mutations in two ways. (1) </w:t>
      </w:r>
      <w:proofErr w:type="spellStart"/>
      <w:r>
        <w:t>Dimers</w:t>
      </w:r>
      <w:proofErr w:type="spellEnd"/>
      <w:r>
        <w:t xml:space="preserve"> perturb the structure of DNA double helices and interfere with accurate DNA replication. (2) Errors occur during the cellular processes that repair defects in DNA, such as UV-induced thymine </w:t>
      </w:r>
      <w:proofErr w:type="spellStart"/>
      <w:r>
        <w:t>dimers</w:t>
      </w:r>
      <w:proofErr w:type="spellEnd"/>
      <w:r>
        <w:t>.</w:t>
      </w:r>
    </w:p>
    <w:p w:rsidR="00393835" w:rsidRDefault="00393835" w:rsidP="00393835">
      <w:pPr>
        <w:rPr>
          <w:b/>
        </w:rPr>
      </w:pPr>
      <w:r w:rsidRPr="00B47C1C">
        <w:rPr>
          <w:b/>
        </w:rPr>
        <w:t>Section:</w:t>
      </w:r>
      <w:r>
        <w:rPr>
          <w:b/>
        </w:rPr>
        <w:t xml:space="preserve"> </w:t>
      </w:r>
      <w:proofErr w:type="gramStart"/>
      <w:r>
        <w:rPr>
          <w:b/>
        </w:rPr>
        <w:t>13.3 Mutagenesis</w:t>
      </w:r>
      <w:proofErr w:type="gramEnd"/>
    </w:p>
    <w:p w:rsidR="00393835" w:rsidRDefault="00393835" w:rsidP="00393835">
      <w:pPr>
        <w:widowControl w:val="0"/>
        <w:autoSpaceDE w:val="0"/>
        <w:autoSpaceDN w:val="0"/>
        <w:adjustRightInd w:val="0"/>
      </w:pPr>
      <w:r w:rsidRPr="00B47C1C">
        <w:rPr>
          <w:b/>
        </w:rPr>
        <w:t>Difficulty:</w:t>
      </w:r>
      <w:r>
        <w:rPr>
          <w:b/>
        </w:rPr>
        <w:t xml:space="preserve"> Medium</w:t>
      </w:r>
    </w:p>
    <w:p w:rsidR="001075F3" w:rsidRDefault="001075F3" w:rsidP="0066537A">
      <w:pPr>
        <w:widowControl w:val="0"/>
        <w:autoSpaceDE w:val="0"/>
        <w:autoSpaceDN w:val="0"/>
        <w:adjustRightInd w:val="0"/>
      </w:pPr>
    </w:p>
    <w:p w:rsidR="001075F3" w:rsidRDefault="001075F3" w:rsidP="0066537A"/>
    <w:sectPr w:rsidR="001075F3">
      <w:headerReference w:type="default" r:id="rId8"/>
      <w:footerReference w:type="default" r:id="rId9"/>
      <w:headerReference w:type="first" r:id="rId10"/>
      <w:footerReference w:type="first" r:id="rId11"/>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E07" w:rsidRDefault="00E82E07">
      <w:r>
        <w:separator/>
      </w:r>
    </w:p>
  </w:endnote>
  <w:endnote w:type="continuationSeparator" w:id="0">
    <w:p w:rsidR="00E82E07" w:rsidRDefault="00E82E0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entury Schoolbook"/>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943" w:rsidRDefault="00A86943">
    <w:pPr>
      <w:widowControl w:val="0"/>
      <w:autoSpaceDE w:val="0"/>
      <w:autoSpaceDN w:val="0"/>
      <w:adjustRightInd w:val="0"/>
      <w:jc w:val="center"/>
      <w:rPr>
        <w:sz w:val="20"/>
        <w:szCs w:val="20"/>
      </w:rPr>
    </w:pPr>
  </w:p>
  <w:p w:rsidR="00497420" w:rsidRDefault="0049742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943" w:rsidRDefault="00A86943">
    <w:pPr>
      <w:widowControl w:val="0"/>
      <w:autoSpaceDE w:val="0"/>
      <w:autoSpaceDN w:val="0"/>
      <w:adjustRightInd w:val="0"/>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E07" w:rsidRDefault="00E82E07">
      <w:r>
        <w:separator/>
      </w:r>
    </w:p>
  </w:footnote>
  <w:footnote w:type="continuationSeparator" w:id="0">
    <w:p w:rsidR="00E82E07" w:rsidRDefault="00E82E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943" w:rsidRDefault="00A86943">
    <w:pPr>
      <w:widowControl w:val="0"/>
      <w:autoSpaceDE w:val="0"/>
      <w:autoSpaceDN w:val="0"/>
      <w:adjustRightInd w:val="0"/>
      <w:jc w:val="center"/>
      <w:rPr>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943" w:rsidRDefault="00A86943">
    <w:pPr>
      <w:widowControl w:val="0"/>
      <w:autoSpaceDE w:val="0"/>
      <w:autoSpaceDN w:val="0"/>
      <w:adjustRightInd w:val="0"/>
      <w:jc w:val="center"/>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embedSystemFonts/>
  <w:bordersDoNotSurroundHeader/>
  <w:bordersDoNotSurroundFooter/>
  <w:proofState w:spelling="clean" w:grammar="clean"/>
  <w:stylePaneFormatFilter w:val="3F0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331465"/>
    <w:rsid w:val="001075F3"/>
    <w:rsid w:val="0025427F"/>
    <w:rsid w:val="00294522"/>
    <w:rsid w:val="00322022"/>
    <w:rsid w:val="00331465"/>
    <w:rsid w:val="00393835"/>
    <w:rsid w:val="003B113E"/>
    <w:rsid w:val="004319F9"/>
    <w:rsid w:val="00442610"/>
    <w:rsid w:val="00497420"/>
    <w:rsid w:val="004B668A"/>
    <w:rsid w:val="004F6D88"/>
    <w:rsid w:val="00512DA4"/>
    <w:rsid w:val="0066537A"/>
    <w:rsid w:val="00692170"/>
    <w:rsid w:val="006A10C3"/>
    <w:rsid w:val="006F356E"/>
    <w:rsid w:val="007371F4"/>
    <w:rsid w:val="007E57E7"/>
    <w:rsid w:val="0082150B"/>
    <w:rsid w:val="00832B72"/>
    <w:rsid w:val="00841EEC"/>
    <w:rsid w:val="008F1DCB"/>
    <w:rsid w:val="009955CE"/>
    <w:rsid w:val="00A86943"/>
    <w:rsid w:val="00B57C48"/>
    <w:rsid w:val="00D4390D"/>
    <w:rsid w:val="00D60DA3"/>
    <w:rsid w:val="00D70795"/>
    <w:rsid w:val="00DC3522"/>
    <w:rsid w:val="00E63A60"/>
    <w:rsid w:val="00E82E07"/>
    <w:rsid w:val="00EA447E"/>
    <w:rsid w:val="00EC18B5"/>
    <w:rsid w:val="00EF5959"/>
    <w:rsid w:val="00FD55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5427F"/>
    <w:pPr>
      <w:tabs>
        <w:tab w:val="center" w:pos="4680"/>
        <w:tab w:val="right" w:pos="9360"/>
      </w:tabs>
    </w:pPr>
  </w:style>
  <w:style w:type="character" w:customStyle="1" w:styleId="HeaderChar">
    <w:name w:val="Header Char"/>
    <w:basedOn w:val="DefaultParagraphFont"/>
    <w:link w:val="Header"/>
    <w:uiPriority w:val="99"/>
    <w:semiHidden/>
    <w:locked/>
    <w:rsid w:val="0025427F"/>
    <w:rPr>
      <w:rFonts w:cs="Times New Roman"/>
      <w:sz w:val="24"/>
      <w:szCs w:val="24"/>
      <w:lang w:eastAsia="en-US" w:bidi="ar-SA"/>
    </w:rPr>
  </w:style>
  <w:style w:type="paragraph" w:styleId="Footer">
    <w:name w:val="footer"/>
    <w:basedOn w:val="Normal"/>
    <w:link w:val="FooterChar"/>
    <w:uiPriority w:val="99"/>
    <w:semiHidden/>
    <w:unhideWhenUsed/>
    <w:rsid w:val="0025427F"/>
    <w:pPr>
      <w:tabs>
        <w:tab w:val="center" w:pos="4680"/>
        <w:tab w:val="right" w:pos="9360"/>
      </w:tabs>
    </w:pPr>
  </w:style>
  <w:style w:type="character" w:customStyle="1" w:styleId="FooterChar">
    <w:name w:val="Footer Char"/>
    <w:basedOn w:val="DefaultParagraphFont"/>
    <w:link w:val="Footer"/>
    <w:uiPriority w:val="99"/>
    <w:semiHidden/>
    <w:locked/>
    <w:rsid w:val="0025427F"/>
    <w:rPr>
      <w:rFonts w:cs="Times New Roman"/>
      <w:sz w:val="24"/>
      <w:szCs w:val="24"/>
      <w:lang w:eastAsia="en-US" w:bidi="ar-SA"/>
    </w:rPr>
  </w:style>
  <w:style w:type="paragraph" w:styleId="BalloonText">
    <w:name w:val="Balloon Text"/>
    <w:basedOn w:val="Normal"/>
    <w:link w:val="BalloonTextChar"/>
    <w:uiPriority w:val="99"/>
    <w:semiHidden/>
    <w:unhideWhenUsed/>
    <w:rsid w:val="00B57C48"/>
    <w:rPr>
      <w:rFonts w:ascii="Tahoma" w:hAnsi="Tahoma" w:cs="Tahoma"/>
      <w:sz w:val="16"/>
      <w:szCs w:val="16"/>
    </w:rPr>
  </w:style>
  <w:style w:type="character" w:customStyle="1" w:styleId="BalloonTextChar">
    <w:name w:val="Balloon Text Char"/>
    <w:basedOn w:val="DefaultParagraphFont"/>
    <w:link w:val="BalloonText"/>
    <w:uiPriority w:val="99"/>
    <w:semiHidden/>
    <w:rsid w:val="00B57C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299F8-D921-40D2-8840-D39691528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16</Pages>
  <Words>3362</Words>
  <Characters>19168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22486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New Desktop</dc:creator>
  <cp:lastModifiedBy>New Desktop</cp:lastModifiedBy>
  <cp:revision>6</cp:revision>
  <cp:lastPrinted>2011-06-30T16:31:00Z</cp:lastPrinted>
  <dcterms:created xsi:type="dcterms:W3CDTF">2015-08-12T01:57:00Z</dcterms:created>
  <dcterms:modified xsi:type="dcterms:W3CDTF">2015-08-12T05:12:00Z</dcterms:modified>
</cp:coreProperties>
</file>